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547" w:rsidRDefault="00C53B56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bookmarkStart w:id="0" w:name="_Toc403661703"/>
      <w:bookmarkStart w:id="1" w:name="_Toc255048954"/>
      <w:bookmarkStart w:id="2" w:name="_Toc255048994"/>
      <w:bookmarkStart w:id="3" w:name="_Toc284177120"/>
      <w:r w:rsidRPr="00597547">
        <w:rPr>
          <w:rFonts w:ascii="Times New Roman" w:hAnsi="Times New Roman"/>
          <w:b/>
          <w:color w:val="auto"/>
        </w:rPr>
        <w:t xml:space="preserve">Форма 1 </w:t>
      </w:r>
    </w:p>
    <w:p w:rsidR="00C53B56" w:rsidRPr="00597547" w:rsidRDefault="00C53B56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r w:rsidRPr="00597547">
        <w:rPr>
          <w:rFonts w:ascii="Times New Roman" w:hAnsi="Times New Roman"/>
          <w:b/>
          <w:color w:val="auto"/>
        </w:rPr>
        <w:t>Сведения об опыте выполнения аналогичных договоров</w:t>
      </w:r>
      <w:bookmarkStart w:id="4" w:name="_GoBack"/>
      <w:bookmarkEnd w:id="0"/>
      <w:bookmarkEnd w:id="4"/>
    </w:p>
    <w:p w:rsidR="00200EFD" w:rsidRDefault="00200EFD" w:rsidP="00C53B56">
      <w:pPr>
        <w:rPr>
          <w:rFonts w:ascii="Times New Roman" w:hAnsi="Times New Roman"/>
          <w:b/>
          <w:bCs/>
          <w:color w:val="000000"/>
          <w:spacing w:val="36"/>
          <w:sz w:val="24"/>
          <w:szCs w:val="24"/>
          <w:lang w:eastAsia="ru-RU"/>
        </w:rPr>
      </w:pPr>
    </w:p>
    <w:p w:rsidR="00C53B56" w:rsidRDefault="00C53B56" w:rsidP="00C53B56">
      <w:pPr>
        <w:rPr>
          <w:rFonts w:ascii="Times New Roman" w:hAnsi="Times New Roman"/>
          <w:sz w:val="24"/>
          <w:szCs w:val="24"/>
        </w:rPr>
      </w:pPr>
      <w:r w:rsidRPr="0011014F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C53B56" w:rsidRDefault="00C53B56" w:rsidP="00C53B5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ОБ ОПЫТЕ ВЫПОЛНЕНИЯ АНАЛОГИЧНЫХ ДОГОВОРОВ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372"/>
        <w:gridCol w:w="832"/>
        <w:gridCol w:w="1739"/>
        <w:gridCol w:w="1985"/>
        <w:gridCol w:w="1417"/>
        <w:gridCol w:w="1298"/>
        <w:gridCol w:w="1096"/>
        <w:gridCol w:w="1115"/>
      </w:tblGrid>
      <w:tr w:rsidR="00C53B56" w:rsidRPr="0011014F" w:rsidTr="00C92D24">
        <w:tc>
          <w:tcPr>
            <w:tcW w:w="372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832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Предмет договора</w:t>
            </w:r>
          </w:p>
        </w:tc>
        <w:tc>
          <w:tcPr>
            <w:tcW w:w="1739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Наименование заказчика, адрес и контактный телефон заказчика, контактное лицо</w:t>
            </w:r>
          </w:p>
        </w:tc>
        <w:tc>
          <w:tcPr>
            <w:tcW w:w="1985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 xml:space="preserve">Сумма всего договора по завершении или на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текущую </w:t>
            </w:r>
            <w:r w:rsidRPr="0011014F">
              <w:rPr>
                <w:rFonts w:ascii="Times New Roman" w:hAnsi="Times New Roman"/>
                <w:sz w:val="16"/>
                <w:szCs w:val="16"/>
              </w:rPr>
              <w:t>дату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1014F">
              <w:rPr>
                <w:rFonts w:ascii="Times New Roman" w:hAnsi="Times New Roman"/>
                <w:sz w:val="16"/>
                <w:szCs w:val="16"/>
              </w:rPr>
              <w:t>причитающейся доли договора, руб.</w:t>
            </w:r>
          </w:p>
        </w:tc>
        <w:tc>
          <w:tcPr>
            <w:tcW w:w="1417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Дата заключения/завершения (месяц, год, процент выполнения)</w:t>
            </w:r>
          </w:p>
        </w:tc>
        <w:tc>
          <w:tcPr>
            <w:tcW w:w="1298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Роль (генподрядчик, субподрядчик, партнер) и объем работ по договору, %</w:t>
            </w:r>
          </w:p>
        </w:tc>
        <w:tc>
          <w:tcPr>
            <w:tcW w:w="1096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Сведения о претензиях заказчика к выполнению обязательств (есть / нет)</w:t>
            </w:r>
          </w:p>
        </w:tc>
        <w:tc>
          <w:tcPr>
            <w:tcW w:w="1115" w:type="dxa"/>
            <w:vAlign w:val="center"/>
          </w:tcPr>
          <w:p w:rsidR="00C53B56" w:rsidRPr="0011014F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Наличие прилагаемых отзывов от заказчиков (есть / нет)</w:t>
            </w:r>
          </w:p>
        </w:tc>
      </w:tr>
      <w:tr w:rsidR="00C53B56" w:rsidTr="00C92D24">
        <w:tc>
          <w:tcPr>
            <w:tcW w:w="372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 w:rsidRPr="009501D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832" w:type="dxa"/>
          </w:tcPr>
          <w:p w:rsidR="00C53B56" w:rsidRPr="004D18AA" w:rsidRDefault="00C53B56" w:rsidP="00C92D24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Строительство вертолетной площадки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739" w:type="dxa"/>
          </w:tcPr>
          <w:p w:rsidR="00C53B56" w:rsidRPr="004D18AA" w:rsidRDefault="00C53B56" w:rsidP="00C92D24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[ООО «Иванов»; 115597, г. Москва, ул. Воронежская, д.38; Главный специалист Иванов Иван Иванович (495) 987-56-38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1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] </w:t>
            </w:r>
          </w:p>
        </w:tc>
        <w:tc>
          <w:tcPr>
            <w:tcW w:w="1985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1 500 000</w:t>
            </w:r>
            <w:proofErr w:type="gramStart"/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,00</w:t>
            </w:r>
            <w:proofErr w:type="gramEnd"/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 руб.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17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20.11.2013 – 05.08.2014; 100%</w:t>
            </w:r>
          </w:p>
        </w:tc>
        <w:tc>
          <w:tcPr>
            <w:tcW w:w="1298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Генподрядчик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096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Нет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115" w:type="dxa"/>
          </w:tcPr>
          <w:p w:rsidR="00C53B56" w:rsidRPr="004D18AA" w:rsidRDefault="00C53B56" w:rsidP="00C92D24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Есть (прилагается)</w:t>
            </w:r>
            <w:r w:rsidRPr="004D18AA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</w:tr>
      <w:tr w:rsidR="00C53B56" w:rsidTr="00C92D24">
        <w:tc>
          <w:tcPr>
            <w:tcW w:w="372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832" w:type="dxa"/>
          </w:tcPr>
          <w:p w:rsidR="00C53B56" w:rsidRPr="000D42B3" w:rsidRDefault="00C53B56" w:rsidP="00C92D2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C53B56" w:rsidTr="00C92D24">
        <w:tc>
          <w:tcPr>
            <w:tcW w:w="372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832" w:type="dxa"/>
          </w:tcPr>
          <w:p w:rsidR="00C53B56" w:rsidRPr="000D42B3" w:rsidRDefault="00C53B56" w:rsidP="00C92D24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739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8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98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096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15" w:type="dxa"/>
          </w:tcPr>
          <w:p w:rsidR="00C53B56" w:rsidRPr="009501DA" w:rsidRDefault="00C53B56" w:rsidP="00C92D24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C53B56" w:rsidRPr="009501DA" w:rsidRDefault="00C53B56" w:rsidP="00C53B56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C53B56" w:rsidRPr="00D67D99" w:rsidRDefault="00C53B56" w:rsidP="00C53B56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(подпись, М.П.)</w:t>
      </w:r>
    </w:p>
    <w:p w:rsidR="00C53B56" w:rsidRPr="00D67D99" w:rsidRDefault="00C53B56" w:rsidP="00C53B56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D3DFB" w:rsidRDefault="002D3DFB">
      <w:pPr>
        <w:rPr>
          <w:rFonts w:ascii="Times New Roman" w:hAnsi="Times New Roman"/>
          <w:b/>
        </w:rPr>
        <w:sectPr w:rsidR="002D3DFB" w:rsidSect="00431380">
          <w:footerReference w:type="default" r:id="rId11"/>
          <w:footerReference w:type="first" r:id="rId12"/>
          <w:footnotePr>
            <w:numRestart w:val="eachPage"/>
          </w:footnotePr>
          <w:pgSz w:w="11906" w:h="16838" w:code="9"/>
          <w:pgMar w:top="1134" w:right="851" w:bottom="1134" w:left="1134" w:header="720" w:footer="720" w:gutter="0"/>
          <w:cols w:space="708"/>
          <w:titlePg/>
          <w:docGrid w:linePitch="360"/>
        </w:sectPr>
      </w:pPr>
    </w:p>
    <w:p w:rsidR="00D01382" w:rsidRDefault="00F525FF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lastRenderedPageBreak/>
        <w:t>Форма 2</w:t>
      </w:r>
      <w:r w:rsidR="00D01382">
        <w:rPr>
          <w:rFonts w:ascii="Times New Roman" w:hAnsi="Times New Roman"/>
          <w:b/>
          <w:color w:val="auto"/>
        </w:rPr>
        <w:t xml:space="preserve"> </w:t>
      </w:r>
      <w:r w:rsidR="00D01382" w:rsidRPr="00844488">
        <w:rPr>
          <w:rFonts w:ascii="Times New Roman" w:hAnsi="Times New Roman"/>
          <w:b/>
          <w:color w:val="auto"/>
        </w:rPr>
        <w:t xml:space="preserve">Справка </w:t>
      </w:r>
      <w:r w:rsidR="00D01382">
        <w:rPr>
          <w:rFonts w:ascii="Times New Roman" w:hAnsi="Times New Roman"/>
          <w:b/>
          <w:color w:val="auto"/>
        </w:rPr>
        <w:t>о наличии производственных баз и складов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D01382" w:rsidRPr="00A9692A" w:rsidRDefault="00D8005D" w:rsidP="00D01382">
      <w:pPr>
        <w:pStyle w:val="af2"/>
        <w:pageBreakBefore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D8005D">
        <w:rPr>
          <w:rFonts w:ascii="Times New Roman" w:hAnsi="Times New Roman"/>
          <w:color w:val="auto"/>
          <w:sz w:val="24"/>
          <w:szCs w:val="24"/>
        </w:rPr>
        <w:t>Наименование участника</w:t>
      </w:r>
      <w:r w:rsidR="00D01382" w:rsidRPr="00A9692A">
        <w:rPr>
          <w:rFonts w:ascii="Times New Roman" w:hAnsi="Times New Roman"/>
          <w:color w:val="auto"/>
          <w:sz w:val="24"/>
          <w:szCs w:val="24"/>
        </w:rPr>
        <w:t>: ________________________</w:t>
      </w:r>
    </w:p>
    <w:p w:rsidR="00D01382" w:rsidRPr="004E11DD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D01382" w:rsidRPr="00FF7263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 w:rsidRPr="00FF7263">
        <w:rPr>
          <w:rFonts w:ascii="Times New Roman" w:hAnsi="Times New Roman"/>
          <w:sz w:val="24"/>
          <w:szCs w:val="24"/>
          <w:lang w:eastAsia="ru-RU"/>
        </w:rPr>
        <w:t>БАЗЫ:</w:t>
      </w:r>
    </w:p>
    <w:p w:rsidR="00D01382" w:rsidRPr="00FF7263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5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984"/>
        <w:gridCol w:w="2126"/>
        <w:gridCol w:w="1288"/>
        <w:gridCol w:w="2163"/>
        <w:gridCol w:w="1559"/>
        <w:gridCol w:w="992"/>
        <w:gridCol w:w="1134"/>
        <w:gridCol w:w="1840"/>
        <w:gridCol w:w="1083"/>
        <w:gridCol w:w="709"/>
      </w:tblGrid>
      <w:tr w:rsidR="00D01382" w:rsidRPr="004E11DD" w:rsidTr="00AE34A5">
        <w:trPr>
          <w:jc w:val="center"/>
        </w:trPr>
        <w:tc>
          <w:tcPr>
            <w:tcW w:w="805" w:type="dxa"/>
            <w:vMerge w:val="restart"/>
          </w:tcPr>
          <w:p w:rsidR="00D01382" w:rsidRPr="004E11DD" w:rsidRDefault="00D01382" w:rsidP="00AE34A5">
            <w:pPr>
              <w:pStyle w:val="-0"/>
            </w:pPr>
            <w:r w:rsidRPr="004E11DD">
              <w:t>№</w:t>
            </w:r>
          </w:p>
          <w:p w:rsidR="00D01382" w:rsidRPr="007520E2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ind w:left="1193" w:hanging="1193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520E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984" w:type="dxa"/>
            <w:vMerge w:val="restart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 РФ, обслуживаемые объекты строительства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1"/>
            </w:r>
          </w:p>
        </w:tc>
        <w:tc>
          <w:tcPr>
            <w:tcW w:w="2126" w:type="dxa"/>
            <w:vMerge w:val="restart"/>
          </w:tcPr>
          <w:p w:rsidR="00D01382" w:rsidRPr="00443E41" w:rsidRDefault="00D01382" w:rsidP="00AE34A5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Местонахождение, а</w:t>
            </w: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дрес,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занимаемая площадь, численность персонала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контактное лицо 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(телефон, 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e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-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val="en-US" w:eastAsia="ru-RU"/>
              </w:rPr>
              <w:t>mail</w:t>
            </w:r>
            <w:r w:rsidRPr="00E1552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88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Статус базы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2"/>
            </w:r>
          </w:p>
        </w:tc>
        <w:tc>
          <w:tcPr>
            <w:tcW w:w="2163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Состав базы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3"/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 Площадь объектов</w:t>
            </w:r>
          </w:p>
        </w:tc>
        <w:tc>
          <w:tcPr>
            <w:tcW w:w="3685" w:type="dxa"/>
            <w:gridSpan w:val="3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</w:t>
            </w:r>
          </w:p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станочного парка                         </w:t>
            </w:r>
          </w:p>
        </w:tc>
        <w:tc>
          <w:tcPr>
            <w:tcW w:w="1840" w:type="dxa"/>
            <w:vMerge w:val="restart"/>
          </w:tcPr>
          <w:p w:rsidR="00D01382" w:rsidRPr="00C020A5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C020A5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Количество холодных или теплых боксов для автотранспорта/ Вместимость</w:t>
            </w:r>
          </w:p>
        </w:tc>
        <w:tc>
          <w:tcPr>
            <w:tcW w:w="1083" w:type="dxa"/>
            <w:vMerge w:val="restart"/>
            <w:textDirection w:val="btLr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Наличие заправки для автотранспорта</w:t>
            </w:r>
          </w:p>
        </w:tc>
        <w:tc>
          <w:tcPr>
            <w:tcW w:w="709" w:type="dxa"/>
            <w:vMerge w:val="restart"/>
            <w:textDirection w:val="btLr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Собственность/ Аренда</w:t>
            </w:r>
          </w:p>
        </w:tc>
      </w:tr>
      <w:tr w:rsidR="00D01382" w:rsidRPr="004E11DD" w:rsidTr="00AE34A5">
        <w:trPr>
          <w:trHeight w:val="687"/>
          <w:jc w:val="center"/>
        </w:trPr>
        <w:tc>
          <w:tcPr>
            <w:tcW w:w="805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992" w:type="dxa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134" w:type="dxa"/>
          </w:tcPr>
          <w:p w:rsidR="00D01382" w:rsidRPr="00F10343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F10343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1840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8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8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4E11DD" w:rsidTr="00AE34A5">
        <w:trPr>
          <w:jc w:val="center"/>
        </w:trPr>
        <w:tc>
          <w:tcPr>
            <w:tcW w:w="805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88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16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840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083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D01382" w:rsidRPr="004E11DD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</w:tbl>
    <w:p w:rsidR="00D01382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val="en-US" w:eastAsia="ru-RU"/>
        </w:rPr>
      </w:pPr>
    </w:p>
    <w:p w:rsidR="00D01382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СКЛАДЫ:</w:t>
      </w:r>
    </w:p>
    <w:p w:rsidR="00D01382" w:rsidRPr="004E11DD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9"/>
        <w:gridCol w:w="2025"/>
        <w:gridCol w:w="2268"/>
        <w:gridCol w:w="1134"/>
        <w:gridCol w:w="1545"/>
        <w:gridCol w:w="1998"/>
        <w:gridCol w:w="1418"/>
        <w:gridCol w:w="1276"/>
        <w:gridCol w:w="992"/>
        <w:gridCol w:w="1556"/>
      </w:tblGrid>
      <w:tr w:rsidR="00D01382" w:rsidRPr="003B0A42" w:rsidTr="00AE34A5">
        <w:trPr>
          <w:tblHeader/>
          <w:jc w:val="center"/>
        </w:trPr>
        <w:tc>
          <w:tcPr>
            <w:tcW w:w="669" w:type="dxa"/>
            <w:vMerge w:val="restart"/>
          </w:tcPr>
          <w:p w:rsidR="00D01382" w:rsidRPr="003B0A42" w:rsidRDefault="00D01382" w:rsidP="00AE34A5">
            <w:pPr>
              <w:suppressAutoHyphens/>
              <w:spacing w:after="0" w:line="240" w:lineRule="auto"/>
              <w:ind w:left="-85" w:right="-85"/>
              <w:jc w:val="center"/>
              <w:rPr>
                <w:rFonts w:ascii="Times New Roman" w:hAnsi="Times New Roman"/>
                <w:b/>
                <w:sz w:val="24"/>
                <w:szCs w:val="20"/>
                <w:lang w:eastAsia="ru-RU"/>
              </w:rPr>
            </w:pPr>
            <w:r w:rsidRPr="003B0A42">
              <w:rPr>
                <w:rFonts w:ascii="Times New Roman" w:hAnsi="Times New Roman"/>
                <w:b/>
                <w:sz w:val="24"/>
                <w:szCs w:val="20"/>
                <w:lang w:eastAsia="ru-RU"/>
              </w:rPr>
              <w:t>№</w:t>
            </w:r>
          </w:p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0A42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025" w:type="dxa"/>
            <w:vMerge w:val="restart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Регион РФ, обслуживаемые объекты строительства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4"/>
            </w:r>
          </w:p>
        </w:tc>
        <w:tc>
          <w:tcPr>
            <w:tcW w:w="2268" w:type="dxa"/>
            <w:vMerge w:val="restart"/>
          </w:tcPr>
          <w:p w:rsidR="00D01382" w:rsidRPr="0038008A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3800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Местонахождение, адрес, численность персонала</w:t>
            </w:r>
          </w:p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800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контактное лицо (телефон, e-</w:t>
            </w:r>
            <w:proofErr w:type="spellStart"/>
            <w:r w:rsidRPr="003800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mail</w:t>
            </w:r>
            <w:proofErr w:type="spellEnd"/>
            <w:r w:rsidRPr="0038008A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Тип склада</w:t>
            </w:r>
            <w:r>
              <w:rPr>
                <w:rStyle w:val="ae"/>
                <w:rFonts w:ascii="Times New Roman" w:hAnsi="Times New Roman"/>
                <w:b/>
                <w:sz w:val="24"/>
                <w:szCs w:val="24"/>
                <w:lang w:eastAsia="ru-RU"/>
              </w:rPr>
              <w:footnoteReference w:id="5"/>
            </w:r>
          </w:p>
        </w:tc>
        <w:tc>
          <w:tcPr>
            <w:tcW w:w="1545" w:type="dxa"/>
            <w:vMerge w:val="restart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Площадь склада</w:t>
            </w:r>
          </w:p>
        </w:tc>
        <w:tc>
          <w:tcPr>
            <w:tcW w:w="1998" w:type="dxa"/>
            <w:vMerge w:val="restart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Номенклатура</w:t>
            </w:r>
            <w:r w:rsidRPr="003B0A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0A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хранимых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МТР</w:t>
            </w:r>
          </w:p>
        </w:tc>
        <w:tc>
          <w:tcPr>
            <w:tcW w:w="1418" w:type="dxa"/>
            <w:vMerge w:val="restart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3B0A42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Объём хранения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МТР/ Ед. измерения</w:t>
            </w:r>
          </w:p>
        </w:tc>
        <w:tc>
          <w:tcPr>
            <w:tcW w:w="2268" w:type="dxa"/>
            <w:gridSpan w:val="2"/>
          </w:tcPr>
          <w:p w:rsidR="00D0138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Наличие подъездных путей</w:t>
            </w:r>
          </w:p>
        </w:tc>
        <w:tc>
          <w:tcPr>
            <w:tcW w:w="1556" w:type="dxa"/>
            <w:vMerge w:val="restart"/>
          </w:tcPr>
          <w:p w:rsidR="00D01382" w:rsidRPr="002214E9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2214E9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Собственность/ Аренда</w:t>
            </w:r>
          </w:p>
        </w:tc>
      </w:tr>
      <w:tr w:rsidR="00D01382" w:rsidRPr="003B0A42" w:rsidTr="00AE34A5">
        <w:trPr>
          <w:trHeight w:val="410"/>
          <w:tblHeader/>
          <w:jc w:val="center"/>
        </w:trPr>
        <w:tc>
          <w:tcPr>
            <w:tcW w:w="669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1382" w:rsidRPr="00E77F10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10">
              <w:rPr>
                <w:rFonts w:ascii="Times New Roman" w:hAnsi="Times New Roman"/>
                <w:sz w:val="24"/>
                <w:szCs w:val="24"/>
                <w:lang w:eastAsia="ru-RU"/>
              </w:rPr>
              <w:t>ж/д</w:t>
            </w:r>
          </w:p>
        </w:tc>
        <w:tc>
          <w:tcPr>
            <w:tcW w:w="992" w:type="dxa"/>
          </w:tcPr>
          <w:p w:rsidR="00D01382" w:rsidRPr="00E77F10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7F10">
              <w:rPr>
                <w:rFonts w:ascii="Times New Roman" w:hAnsi="Times New Roman"/>
                <w:sz w:val="24"/>
                <w:szCs w:val="24"/>
                <w:lang w:eastAsia="ru-RU"/>
              </w:rPr>
              <w:t>авто</w:t>
            </w:r>
          </w:p>
        </w:tc>
        <w:tc>
          <w:tcPr>
            <w:tcW w:w="1556" w:type="dxa"/>
            <w:vMerge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3B0A42" w:rsidTr="00AE34A5">
        <w:trPr>
          <w:jc w:val="center"/>
        </w:trPr>
        <w:tc>
          <w:tcPr>
            <w:tcW w:w="669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D01382" w:rsidRPr="003B0A42" w:rsidTr="00AE34A5">
        <w:trPr>
          <w:jc w:val="center"/>
        </w:trPr>
        <w:tc>
          <w:tcPr>
            <w:tcW w:w="669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45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99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56" w:type="dxa"/>
          </w:tcPr>
          <w:p w:rsidR="00D01382" w:rsidRPr="003B0A42" w:rsidRDefault="00D01382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</w:tbl>
    <w:p w:rsidR="00D01382" w:rsidRPr="004E11DD" w:rsidRDefault="00D01382" w:rsidP="00D01382">
      <w:pPr>
        <w:tabs>
          <w:tab w:val="center" w:pos="4677"/>
          <w:tab w:val="right" w:pos="9355"/>
        </w:tabs>
        <w:spacing w:after="0" w:line="240" w:lineRule="auto"/>
        <w:ind w:firstLine="720"/>
        <w:rPr>
          <w:rFonts w:ascii="Times New Roman" w:hAnsi="Times New Roman"/>
          <w:sz w:val="24"/>
          <w:szCs w:val="24"/>
          <w:lang w:eastAsia="ru-RU"/>
        </w:rPr>
      </w:pPr>
    </w:p>
    <w:p w:rsidR="00D01382" w:rsidRPr="00E1245F" w:rsidRDefault="00D01382" w:rsidP="00D01382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E1245F">
        <w:rPr>
          <w:rFonts w:ascii="Times New Roman" w:hAnsi="Times New Roman"/>
          <w:sz w:val="24"/>
          <w:szCs w:val="24"/>
        </w:rPr>
        <w:t>Руководитель организации</w:t>
      </w:r>
      <w:r w:rsidRPr="00E1245F">
        <w:rPr>
          <w:rFonts w:ascii="Times New Roman" w:hAnsi="Times New Roman"/>
          <w:sz w:val="24"/>
          <w:szCs w:val="24"/>
        </w:rPr>
        <w:tab/>
      </w:r>
      <w:r w:rsidRPr="00E1245F">
        <w:rPr>
          <w:rFonts w:ascii="Times New Roman" w:hAnsi="Times New Roman"/>
          <w:sz w:val="24"/>
          <w:szCs w:val="24"/>
        </w:rPr>
        <w:tab/>
        <w:t>/</w:t>
      </w:r>
      <w:r w:rsidRPr="00E1245F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D01382" w:rsidRPr="00F525FF" w:rsidRDefault="00D01382" w:rsidP="00F525FF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E1245F">
        <w:rPr>
          <w:rFonts w:ascii="Times New Roman" w:hAnsi="Times New Roman"/>
          <w:sz w:val="24"/>
          <w:szCs w:val="24"/>
        </w:rPr>
        <w:t>м.п</w:t>
      </w:r>
      <w:proofErr w:type="spellEnd"/>
      <w:r w:rsidRPr="00E1245F">
        <w:rPr>
          <w:rFonts w:ascii="Times New Roman" w:hAnsi="Times New Roman"/>
          <w:sz w:val="24"/>
          <w:szCs w:val="24"/>
        </w:rPr>
        <w:t>.</w:t>
      </w:r>
      <w:r w:rsidRPr="00E1245F">
        <w:rPr>
          <w:rFonts w:ascii="Times New Roman" w:hAnsi="Times New Roman"/>
          <w:sz w:val="24"/>
          <w:szCs w:val="24"/>
        </w:rPr>
        <w:tab/>
        <w:t>Дата</w:t>
      </w:r>
      <w:r w:rsidRPr="00E1245F">
        <w:rPr>
          <w:rFonts w:ascii="Times New Roman" w:hAnsi="Times New Roman"/>
          <w:sz w:val="24"/>
          <w:szCs w:val="24"/>
        </w:rPr>
        <w:tab/>
      </w:r>
      <w:r w:rsidRPr="00E1245F">
        <w:rPr>
          <w:rFonts w:ascii="Times New Roman" w:hAnsi="Times New Roman"/>
          <w:sz w:val="24"/>
          <w:szCs w:val="24"/>
        </w:rPr>
        <w:tab/>
        <w:t>/</w:t>
      </w:r>
      <w:r w:rsidRPr="00E1245F">
        <w:rPr>
          <w:rFonts w:ascii="Times New Roman" w:hAnsi="Times New Roman"/>
          <w:sz w:val="24"/>
          <w:szCs w:val="24"/>
        </w:rPr>
        <w:tab/>
        <w:t>/</w:t>
      </w:r>
      <w:r w:rsidRPr="00E1245F">
        <w:rPr>
          <w:rFonts w:ascii="Times New Roman" w:hAnsi="Times New Roman"/>
          <w:sz w:val="24"/>
          <w:szCs w:val="24"/>
        </w:rPr>
        <w:tab/>
      </w:r>
      <w:r>
        <w:br w:type="page"/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Ф</w:t>
      </w:r>
      <w:r w:rsidR="00F525FF">
        <w:rPr>
          <w:rFonts w:ascii="Times New Roman" w:hAnsi="Times New Roman"/>
          <w:b/>
          <w:color w:val="auto"/>
        </w:rPr>
        <w:t>орма 3</w:t>
      </w:r>
    </w:p>
    <w:p w:rsidR="00D01382" w:rsidRDefault="003E3F7B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Информация</w:t>
      </w:r>
      <w:r w:rsidR="00D01382" w:rsidRPr="00844488">
        <w:rPr>
          <w:rFonts w:ascii="Times New Roman" w:hAnsi="Times New Roman"/>
          <w:b/>
          <w:color w:val="auto"/>
        </w:rPr>
        <w:t xml:space="preserve"> о</w:t>
      </w:r>
      <w:r>
        <w:rPr>
          <w:rFonts w:ascii="Times New Roman" w:hAnsi="Times New Roman"/>
          <w:b/>
          <w:color w:val="auto"/>
        </w:rPr>
        <w:t xml:space="preserve"> наличии / привлекаемых лабораторий (СИЛ, ЭТЛ,</w:t>
      </w:r>
      <w:r w:rsidRPr="003E3F7B">
        <w:rPr>
          <w:rFonts w:ascii="Times New Roman" w:hAnsi="Times New Roman"/>
          <w:b/>
          <w:color w:val="auto"/>
        </w:rPr>
        <w:t xml:space="preserve"> </w:t>
      </w:r>
      <w:r>
        <w:rPr>
          <w:rFonts w:ascii="Times New Roman" w:hAnsi="Times New Roman"/>
          <w:b/>
          <w:color w:val="auto"/>
        </w:rPr>
        <w:t>ЛНК)</w:t>
      </w:r>
    </w:p>
    <w:p w:rsidR="00D01382" w:rsidRDefault="00D01382" w:rsidP="00D01382">
      <w:pPr>
        <w:pStyle w:val="af2"/>
        <w:pageBreakBefore w:val="0"/>
        <w:rPr>
          <w:rFonts w:ascii="Times New Roman" w:hAnsi="Times New Roman"/>
          <w:b/>
          <w:color w:val="auto"/>
        </w:rPr>
      </w:pPr>
    </w:p>
    <w:p w:rsidR="00D01382" w:rsidRPr="002C776C" w:rsidRDefault="00D8005D" w:rsidP="00D01382">
      <w:pPr>
        <w:pStyle w:val="af2"/>
        <w:pageBreakBefore w:val="0"/>
        <w:jc w:val="left"/>
        <w:rPr>
          <w:rFonts w:ascii="Times New Roman" w:hAnsi="Times New Roman"/>
          <w:color w:val="auto"/>
          <w:sz w:val="24"/>
          <w:szCs w:val="24"/>
        </w:rPr>
      </w:pPr>
      <w:r w:rsidRPr="00D8005D">
        <w:rPr>
          <w:rFonts w:ascii="Times New Roman" w:hAnsi="Times New Roman"/>
          <w:color w:val="auto"/>
          <w:sz w:val="24"/>
          <w:szCs w:val="24"/>
        </w:rPr>
        <w:t>Наименование участника</w:t>
      </w:r>
      <w:r w:rsidR="00D01382" w:rsidRPr="002C776C">
        <w:rPr>
          <w:rFonts w:ascii="Times New Roman" w:hAnsi="Times New Roman"/>
          <w:color w:val="auto"/>
          <w:sz w:val="24"/>
          <w:szCs w:val="24"/>
        </w:rPr>
        <w:t>: ________________________</w:t>
      </w:r>
    </w:p>
    <w:p w:rsidR="00D01382" w:rsidRPr="004E11DD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tbl>
      <w:tblPr>
        <w:tblW w:w="152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2446"/>
        <w:gridCol w:w="2409"/>
        <w:gridCol w:w="1766"/>
        <w:gridCol w:w="1636"/>
        <w:gridCol w:w="1396"/>
        <w:gridCol w:w="1595"/>
        <w:gridCol w:w="863"/>
        <w:gridCol w:w="1405"/>
        <w:gridCol w:w="850"/>
      </w:tblGrid>
      <w:tr w:rsidR="003E3F7B" w:rsidRPr="004E11DD" w:rsidTr="003E3F7B">
        <w:trPr>
          <w:trHeight w:val="409"/>
          <w:jc w:val="center"/>
        </w:trPr>
        <w:tc>
          <w:tcPr>
            <w:tcW w:w="872" w:type="dxa"/>
            <w:vMerge w:val="restart"/>
          </w:tcPr>
          <w:p w:rsidR="003E3F7B" w:rsidRPr="004E11DD" w:rsidRDefault="003E3F7B" w:rsidP="00AE34A5">
            <w:pPr>
              <w:numPr>
                <w:ilvl w:val="12"/>
                <w:numId w:val="0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E11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446" w:type="dxa"/>
            <w:vMerge w:val="restart"/>
          </w:tcPr>
          <w:p w:rsidR="003E3F7B" w:rsidRPr="004E11DD" w:rsidRDefault="003E3F7B" w:rsidP="003E3F7B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Место расположение </w:t>
            </w:r>
          </w:p>
        </w:tc>
        <w:tc>
          <w:tcPr>
            <w:tcW w:w="2409" w:type="dxa"/>
            <w:vMerge w:val="restart"/>
          </w:tcPr>
          <w:p w:rsidR="003E3F7B" w:rsidRPr="005E03F6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№ свидетельства об аккредитации/ Область </w:t>
            </w:r>
          </w:p>
          <w:p w:rsidR="003E3F7B" w:rsidRPr="005E03F6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аккредитации </w:t>
            </w:r>
          </w:p>
          <w:p w:rsidR="003E3F7B" w:rsidRPr="00B7738F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лаборатории</w:t>
            </w:r>
          </w:p>
        </w:tc>
        <w:tc>
          <w:tcPr>
            <w:tcW w:w="1766" w:type="dxa"/>
            <w:vMerge w:val="restart"/>
          </w:tcPr>
          <w:p w:rsidR="003E3F7B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Период действия аккредитации</w:t>
            </w:r>
          </w:p>
          <w:p w:rsidR="003E3F7B" w:rsidRPr="00B553D4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B553D4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(с.. по…)</w:t>
            </w:r>
          </w:p>
        </w:tc>
        <w:tc>
          <w:tcPr>
            <w:tcW w:w="1636" w:type="dxa"/>
            <w:vMerge w:val="restart"/>
          </w:tcPr>
          <w:p w:rsidR="003E3F7B" w:rsidRDefault="003E3F7B" w:rsidP="003E3F7B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Объект испытания</w:t>
            </w:r>
          </w:p>
        </w:tc>
        <w:tc>
          <w:tcPr>
            <w:tcW w:w="1396" w:type="dxa"/>
            <w:vMerge w:val="restart"/>
          </w:tcPr>
          <w:p w:rsidR="003E3F7B" w:rsidRPr="005E03F6" w:rsidRDefault="003E3F7B" w:rsidP="003E3F7B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16"/>
                <w:szCs w:val="16"/>
                <w:lang w:eastAsia="ru-RU"/>
              </w:rPr>
              <w:t>Измеряемые характеристики/ Нормативный документ</w:t>
            </w:r>
          </w:p>
        </w:tc>
        <w:tc>
          <w:tcPr>
            <w:tcW w:w="2458" w:type="dxa"/>
            <w:gridSpan w:val="2"/>
          </w:tcPr>
          <w:p w:rsidR="003E3F7B" w:rsidRPr="005E03F6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Испытательное и вспомогательное оборудование</w:t>
            </w:r>
          </w:p>
        </w:tc>
        <w:tc>
          <w:tcPr>
            <w:tcW w:w="2255" w:type="dxa"/>
            <w:gridSpan w:val="2"/>
          </w:tcPr>
          <w:p w:rsidR="003E3F7B" w:rsidRPr="005E03F6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5E03F6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Измерительные приборы и инструмент</w:t>
            </w:r>
          </w:p>
        </w:tc>
      </w:tr>
      <w:tr w:rsidR="003E3F7B" w:rsidRPr="004E11DD" w:rsidTr="003E3F7B">
        <w:trPr>
          <w:trHeight w:val="986"/>
          <w:jc w:val="center"/>
        </w:trPr>
        <w:tc>
          <w:tcPr>
            <w:tcW w:w="872" w:type="dxa"/>
            <w:vMerge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vMerge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  <w:vMerge/>
          </w:tcPr>
          <w:p w:rsidR="003E3F7B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  <w:vMerge/>
          </w:tcPr>
          <w:p w:rsidR="003E3F7B" w:rsidRPr="007C0F2E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96" w:type="dxa"/>
            <w:vMerge/>
          </w:tcPr>
          <w:p w:rsidR="003E3F7B" w:rsidRPr="007C0F2E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5" w:type="dxa"/>
          </w:tcPr>
          <w:p w:rsidR="003E3F7B" w:rsidRPr="007C0F2E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863" w:type="dxa"/>
          </w:tcPr>
          <w:p w:rsidR="003E3F7B" w:rsidRPr="007C0F2E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405" w:type="dxa"/>
          </w:tcPr>
          <w:p w:rsidR="003E3F7B" w:rsidRPr="007C0F2E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Тип, Марка</w:t>
            </w:r>
          </w:p>
        </w:tc>
        <w:tc>
          <w:tcPr>
            <w:tcW w:w="850" w:type="dxa"/>
          </w:tcPr>
          <w:p w:rsidR="003E3F7B" w:rsidRPr="007C0F2E" w:rsidRDefault="003E3F7B" w:rsidP="00AE34A5">
            <w:pPr>
              <w:widowControl w:val="0"/>
              <w:tabs>
                <w:tab w:val="right" w:pos="990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7C0F2E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Кол-во</w:t>
            </w:r>
          </w:p>
        </w:tc>
      </w:tr>
      <w:tr w:rsidR="003E3F7B" w:rsidRPr="004E11DD" w:rsidTr="003E3F7B">
        <w:trPr>
          <w:jc w:val="center"/>
        </w:trPr>
        <w:tc>
          <w:tcPr>
            <w:tcW w:w="872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  <w:tr w:rsidR="003E3F7B" w:rsidRPr="004E11DD" w:rsidTr="003E3F7B">
        <w:trPr>
          <w:jc w:val="center"/>
        </w:trPr>
        <w:tc>
          <w:tcPr>
            <w:tcW w:w="872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766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636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63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1405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3E3F7B" w:rsidRPr="004E11DD" w:rsidRDefault="003E3F7B" w:rsidP="00AE34A5">
            <w:pPr>
              <w:widowControl w:val="0"/>
              <w:tabs>
                <w:tab w:val="right" w:pos="99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color w:val="333399"/>
                <w:sz w:val="24"/>
                <w:szCs w:val="24"/>
                <w:lang w:eastAsia="ru-RU"/>
              </w:rPr>
            </w:pPr>
          </w:p>
        </w:tc>
      </w:tr>
    </w:tbl>
    <w:p w:rsidR="00D01382" w:rsidRPr="004E11DD" w:rsidRDefault="00D01382" w:rsidP="00D01382">
      <w:pPr>
        <w:pStyle w:val="af2"/>
        <w:pageBreakBefore w:val="0"/>
        <w:rPr>
          <w:rFonts w:ascii="Times New Roman" w:hAnsi="Times New Roman"/>
          <w:sz w:val="24"/>
          <w:szCs w:val="24"/>
        </w:rPr>
      </w:pPr>
    </w:p>
    <w:p w:rsidR="00D01382" w:rsidRPr="000E2319" w:rsidRDefault="00D01382" w:rsidP="00D0138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1382" w:rsidRPr="000E2319" w:rsidRDefault="00D01382" w:rsidP="00D01382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0E2319">
        <w:rPr>
          <w:rFonts w:ascii="Times New Roman" w:hAnsi="Times New Roman"/>
          <w:sz w:val="24"/>
          <w:szCs w:val="24"/>
        </w:rPr>
        <w:t>Руководитель организации</w:t>
      </w:r>
      <w:r w:rsidRPr="000E2319">
        <w:rPr>
          <w:rFonts w:ascii="Times New Roman" w:hAnsi="Times New Roman"/>
          <w:sz w:val="24"/>
          <w:szCs w:val="24"/>
        </w:rPr>
        <w:tab/>
      </w:r>
      <w:r w:rsidRPr="000E2319">
        <w:rPr>
          <w:rFonts w:ascii="Times New Roman" w:hAnsi="Times New Roman"/>
          <w:sz w:val="24"/>
          <w:szCs w:val="24"/>
        </w:rPr>
        <w:tab/>
        <w:t>/</w:t>
      </w:r>
      <w:r w:rsidRPr="000E2319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D06773" w:rsidRPr="004E11DD" w:rsidRDefault="00D01382" w:rsidP="001C2327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/>
          <w:sz w:val="24"/>
          <w:szCs w:val="20"/>
        </w:rPr>
      </w:pPr>
      <w:proofErr w:type="spellStart"/>
      <w:r w:rsidRPr="000E2319">
        <w:rPr>
          <w:rFonts w:ascii="Times New Roman" w:hAnsi="Times New Roman"/>
          <w:sz w:val="24"/>
          <w:szCs w:val="24"/>
        </w:rPr>
        <w:t>м.п</w:t>
      </w:r>
      <w:proofErr w:type="spellEnd"/>
      <w:r w:rsidRPr="000E2319">
        <w:rPr>
          <w:rFonts w:ascii="Times New Roman" w:hAnsi="Times New Roman"/>
          <w:sz w:val="24"/>
          <w:szCs w:val="24"/>
        </w:rPr>
        <w:t>.</w:t>
      </w:r>
      <w:r w:rsidRPr="000E2319">
        <w:rPr>
          <w:rFonts w:ascii="Times New Roman" w:hAnsi="Times New Roman"/>
          <w:sz w:val="24"/>
          <w:szCs w:val="24"/>
        </w:rPr>
        <w:tab/>
        <w:t>Дата</w:t>
      </w:r>
      <w:r w:rsidRPr="000E2319">
        <w:rPr>
          <w:rFonts w:ascii="Times New Roman" w:hAnsi="Times New Roman"/>
          <w:sz w:val="24"/>
          <w:szCs w:val="24"/>
        </w:rPr>
        <w:tab/>
      </w:r>
      <w:r w:rsidRPr="000E2319">
        <w:rPr>
          <w:rFonts w:ascii="Times New Roman" w:hAnsi="Times New Roman"/>
          <w:sz w:val="24"/>
          <w:szCs w:val="24"/>
        </w:rPr>
        <w:tab/>
        <w:t>/</w:t>
      </w:r>
      <w:r w:rsidRPr="000E2319">
        <w:rPr>
          <w:rFonts w:ascii="Times New Roman" w:hAnsi="Times New Roman"/>
          <w:sz w:val="24"/>
          <w:szCs w:val="24"/>
        </w:rPr>
        <w:tab/>
        <w:t>/</w:t>
      </w:r>
      <w:r w:rsidRPr="000E2319">
        <w:rPr>
          <w:rFonts w:ascii="Times New Roman" w:hAnsi="Times New Roman"/>
          <w:sz w:val="24"/>
          <w:szCs w:val="24"/>
        </w:rPr>
        <w:tab/>
      </w:r>
    </w:p>
    <w:p w:rsidR="00D8005D" w:rsidRDefault="00D8005D" w:rsidP="00D06773">
      <w:pPr>
        <w:pStyle w:val="af2"/>
        <w:pageBreakBefore w:val="0"/>
        <w:rPr>
          <w:rFonts w:ascii="Times New Roman" w:hAnsi="Times New Roman"/>
          <w:sz w:val="24"/>
          <w:szCs w:val="20"/>
        </w:rPr>
      </w:pPr>
    </w:p>
    <w:p w:rsidR="00D8005D" w:rsidRPr="00D8005D" w:rsidRDefault="00D8005D" w:rsidP="00D8005D">
      <w:pPr>
        <w:rPr>
          <w:lang w:eastAsia="ru-RU"/>
        </w:rPr>
      </w:pPr>
    </w:p>
    <w:p w:rsidR="00D8005D" w:rsidRPr="00D8005D" w:rsidRDefault="00D8005D" w:rsidP="00D8005D">
      <w:pPr>
        <w:rPr>
          <w:lang w:eastAsia="ru-RU"/>
        </w:rPr>
      </w:pPr>
    </w:p>
    <w:p w:rsidR="00D8005D" w:rsidRPr="00D8005D" w:rsidRDefault="00D8005D" w:rsidP="00D8005D">
      <w:pPr>
        <w:rPr>
          <w:lang w:eastAsia="ru-RU"/>
        </w:rPr>
      </w:pPr>
    </w:p>
    <w:p w:rsidR="00D8005D" w:rsidRPr="00D8005D" w:rsidRDefault="00D8005D" w:rsidP="00D8005D">
      <w:pPr>
        <w:rPr>
          <w:lang w:eastAsia="ru-RU"/>
        </w:rPr>
      </w:pPr>
    </w:p>
    <w:p w:rsidR="00D8005D" w:rsidRPr="00D8005D" w:rsidRDefault="00D8005D" w:rsidP="00D8005D">
      <w:pPr>
        <w:rPr>
          <w:lang w:eastAsia="ru-RU"/>
        </w:rPr>
      </w:pPr>
    </w:p>
    <w:p w:rsidR="00D8005D" w:rsidRPr="00D8005D" w:rsidRDefault="00D8005D" w:rsidP="00D8005D">
      <w:pPr>
        <w:rPr>
          <w:lang w:eastAsia="ru-RU"/>
        </w:rPr>
      </w:pPr>
    </w:p>
    <w:p w:rsidR="00D8005D" w:rsidRPr="00D8005D" w:rsidRDefault="00D8005D" w:rsidP="00D8005D">
      <w:pPr>
        <w:rPr>
          <w:lang w:eastAsia="ru-RU"/>
        </w:rPr>
      </w:pPr>
    </w:p>
    <w:p w:rsidR="00D06773" w:rsidRPr="00D8005D" w:rsidRDefault="00D8005D" w:rsidP="00D8005D">
      <w:pPr>
        <w:tabs>
          <w:tab w:val="left" w:pos="11700"/>
        </w:tabs>
        <w:rPr>
          <w:lang w:eastAsia="ru-RU"/>
        </w:rPr>
        <w:sectPr w:rsidR="00D06773" w:rsidRPr="00D8005D" w:rsidSect="00F525FF">
          <w:footnotePr>
            <w:numRestart w:val="eachPage"/>
          </w:footnotePr>
          <w:pgSz w:w="16838" w:h="11906" w:orient="landscape" w:code="9"/>
          <w:pgMar w:top="567" w:right="1134" w:bottom="851" w:left="1134" w:header="720" w:footer="720" w:gutter="0"/>
          <w:cols w:space="708"/>
          <w:titlePg/>
          <w:docGrid w:linePitch="360"/>
        </w:sectPr>
      </w:pPr>
      <w:r>
        <w:rPr>
          <w:lang w:eastAsia="ru-RU"/>
        </w:rPr>
        <w:tab/>
      </w:r>
    </w:p>
    <w:p w:rsidR="00597547" w:rsidRDefault="00F525FF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bookmarkStart w:id="5" w:name="_Toc403661706"/>
      <w:r>
        <w:rPr>
          <w:rFonts w:ascii="Times New Roman" w:hAnsi="Times New Roman"/>
          <w:b/>
          <w:color w:val="auto"/>
        </w:rPr>
        <w:t>Форма 4</w:t>
      </w:r>
      <w:r w:rsidR="00200EFD" w:rsidRPr="00597547">
        <w:rPr>
          <w:rFonts w:ascii="Times New Roman" w:hAnsi="Times New Roman"/>
          <w:b/>
          <w:color w:val="auto"/>
        </w:rPr>
        <w:t xml:space="preserve"> </w:t>
      </w:r>
    </w:p>
    <w:p w:rsidR="00200EFD" w:rsidRPr="00597547" w:rsidRDefault="003E3F7B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Сведения о </w:t>
      </w:r>
      <w:r w:rsidR="00200EFD" w:rsidRPr="00597547">
        <w:rPr>
          <w:rFonts w:ascii="Times New Roman" w:hAnsi="Times New Roman"/>
          <w:b/>
          <w:color w:val="auto"/>
        </w:rPr>
        <w:t>материально – технических ресурсах</w:t>
      </w:r>
      <w:bookmarkEnd w:id="5"/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  <w:r w:rsidRPr="0011014F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EFD" w:rsidRPr="00F91FEA" w:rsidRDefault="00200EFD" w:rsidP="00200E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МАТЕРИАЛЬНО-ТЕХНИЧЕСКИХ РЕСУРСАХ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50"/>
        <w:gridCol w:w="1229"/>
        <w:gridCol w:w="4246"/>
        <w:gridCol w:w="1674"/>
        <w:gridCol w:w="1884"/>
        <w:gridCol w:w="2097"/>
        <w:gridCol w:w="1255"/>
        <w:gridCol w:w="1625"/>
      </w:tblGrid>
      <w:tr w:rsidR="00200EFD" w:rsidRPr="0011014F" w:rsidTr="00D8005D">
        <w:tc>
          <w:tcPr>
            <w:tcW w:w="189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422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1458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Производитель, страна производства, марка, модель, основные технические характеристики</w:t>
            </w:r>
          </w:p>
        </w:tc>
        <w:tc>
          <w:tcPr>
            <w:tcW w:w="575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Год выпуска</w:t>
            </w:r>
          </w:p>
        </w:tc>
        <w:tc>
          <w:tcPr>
            <w:tcW w:w="647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% амортизации</w:t>
            </w:r>
          </w:p>
        </w:tc>
        <w:tc>
          <w:tcPr>
            <w:tcW w:w="720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Принадлежность (собственность, арендованный)</w:t>
            </w:r>
          </w:p>
        </w:tc>
        <w:tc>
          <w:tcPr>
            <w:tcW w:w="431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Кол-во единиц</w:t>
            </w:r>
          </w:p>
        </w:tc>
        <w:tc>
          <w:tcPr>
            <w:tcW w:w="558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Примечание</w:t>
            </w:r>
          </w:p>
        </w:tc>
      </w:tr>
      <w:tr w:rsidR="00200EFD" w:rsidTr="00D8005D">
        <w:tc>
          <w:tcPr>
            <w:tcW w:w="189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9501D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422" w:type="pct"/>
          </w:tcPr>
          <w:p w:rsidR="00200EFD" w:rsidRPr="000443D8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Автомобиль </w:t>
            </w: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KAMAZ</w:t>
            </w: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458" w:type="pct"/>
          </w:tcPr>
          <w:p w:rsidR="00200EFD" w:rsidRPr="000443D8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[ОАО «</w:t>
            </w:r>
            <w:proofErr w:type="spellStart"/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Камаз</w:t>
            </w:r>
            <w:proofErr w:type="spellEnd"/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», Россия, модель 43253, грузоподъемность 10 тон]</w:t>
            </w:r>
          </w:p>
        </w:tc>
        <w:tc>
          <w:tcPr>
            <w:tcW w:w="575" w:type="pct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[2009]</w:t>
            </w:r>
          </w:p>
        </w:tc>
        <w:tc>
          <w:tcPr>
            <w:tcW w:w="647" w:type="pct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[80%]</w:t>
            </w:r>
          </w:p>
        </w:tc>
        <w:tc>
          <w:tcPr>
            <w:tcW w:w="720" w:type="pct"/>
          </w:tcPr>
          <w:p w:rsidR="00200EFD" w:rsidRPr="000443D8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[Собственность (</w:t>
            </w:r>
            <w:r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ПТС</w:t>
            </w: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 xml:space="preserve"> №) / Договор аренды № 2 от 20.11.2013 – 20.11.2014]</w:t>
            </w:r>
          </w:p>
        </w:tc>
        <w:tc>
          <w:tcPr>
            <w:tcW w:w="431" w:type="pct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[1]</w:t>
            </w:r>
          </w:p>
        </w:tc>
        <w:tc>
          <w:tcPr>
            <w:tcW w:w="558" w:type="pct"/>
          </w:tcPr>
          <w:p w:rsidR="00200EFD" w:rsidRPr="000443D8" w:rsidRDefault="00200EFD" w:rsidP="00AE34A5">
            <w:pPr>
              <w:ind w:left="-57" w:right="-57"/>
              <w:jc w:val="center"/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</w:pPr>
            <w:r w:rsidRPr="000443D8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[Нет]</w:t>
            </w:r>
          </w:p>
        </w:tc>
      </w:tr>
      <w:tr w:rsidR="00200EFD" w:rsidTr="00D8005D">
        <w:tc>
          <w:tcPr>
            <w:tcW w:w="189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422" w:type="pct"/>
          </w:tcPr>
          <w:p w:rsidR="00200EFD" w:rsidRPr="000D42B3" w:rsidRDefault="00200EFD" w:rsidP="00AE34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458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5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8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00EFD" w:rsidTr="00D8005D">
        <w:tc>
          <w:tcPr>
            <w:tcW w:w="189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422" w:type="pct"/>
          </w:tcPr>
          <w:p w:rsidR="00200EFD" w:rsidRPr="000D42B3" w:rsidRDefault="00200EFD" w:rsidP="00AE34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1458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75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47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20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31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58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00EFD" w:rsidRPr="009501DA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(подпись, М.П.)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200EFD" w:rsidRDefault="00200EF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597547" w:rsidRDefault="00F525FF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bookmarkStart w:id="6" w:name="_Toc403661709"/>
      <w:r>
        <w:rPr>
          <w:rFonts w:ascii="Times New Roman" w:hAnsi="Times New Roman"/>
          <w:b/>
          <w:color w:val="auto"/>
        </w:rPr>
        <w:t>Форма 5</w:t>
      </w:r>
      <w:r w:rsidR="00200EFD" w:rsidRPr="00597547">
        <w:rPr>
          <w:rFonts w:ascii="Times New Roman" w:hAnsi="Times New Roman"/>
          <w:b/>
          <w:color w:val="auto"/>
        </w:rPr>
        <w:t xml:space="preserve"> </w:t>
      </w:r>
    </w:p>
    <w:p w:rsidR="00200EFD" w:rsidRPr="00597547" w:rsidRDefault="003E3F7B" w:rsidP="00597547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Сведения о </w:t>
      </w:r>
      <w:r w:rsidR="00200EFD" w:rsidRPr="00597547">
        <w:rPr>
          <w:rFonts w:ascii="Times New Roman" w:hAnsi="Times New Roman"/>
          <w:b/>
          <w:color w:val="auto"/>
        </w:rPr>
        <w:t xml:space="preserve">кадровых ресурсах </w:t>
      </w:r>
      <w:bookmarkEnd w:id="6"/>
    </w:p>
    <w:p w:rsidR="00200EFD" w:rsidRDefault="00200EFD" w:rsidP="00200EFD">
      <w:pPr>
        <w:rPr>
          <w:rFonts w:ascii="Times New Roman" w:hAnsi="Times New Roman"/>
          <w:b/>
          <w:bCs/>
          <w:color w:val="000000"/>
          <w:spacing w:val="36"/>
          <w:sz w:val="24"/>
          <w:szCs w:val="24"/>
          <w:lang w:eastAsia="ru-RU"/>
        </w:rPr>
      </w:pPr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  <w:r w:rsidRPr="0011014F">
        <w:rPr>
          <w:rFonts w:ascii="Times New Roman" w:hAnsi="Times New Roman"/>
          <w:sz w:val="24"/>
          <w:szCs w:val="24"/>
        </w:rPr>
        <w:t xml:space="preserve">Наименование </w:t>
      </w:r>
      <w:proofErr w:type="gramStart"/>
      <w:r w:rsidRPr="0011014F">
        <w:rPr>
          <w:rFonts w:ascii="Times New Roman" w:hAnsi="Times New Roman"/>
          <w:sz w:val="24"/>
          <w:szCs w:val="24"/>
        </w:rPr>
        <w:t>участника:_</w:t>
      </w:r>
      <w:proofErr w:type="gramEnd"/>
      <w:r w:rsidRPr="0011014F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</w:p>
    <w:p w:rsidR="00200EFD" w:rsidRDefault="00200EFD" w:rsidP="00200EF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КАДРОВЫХ РЕСУРСАХ</w:t>
      </w:r>
    </w:p>
    <w:p w:rsidR="00200EFD" w:rsidRDefault="00200EFD" w:rsidP="00200E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Общая штатная численность</w:t>
      </w:r>
    </w:p>
    <w:tbl>
      <w:tblPr>
        <w:tblW w:w="97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6626"/>
        <w:gridCol w:w="2600"/>
      </w:tblGrid>
      <w:tr w:rsidR="00200EFD" w:rsidRPr="002B7BD4" w:rsidTr="00AE34A5">
        <w:trPr>
          <w:trHeight w:val="344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№</w:t>
            </w:r>
            <w:r w:rsidRPr="002B7BD4">
              <w:rPr>
                <w:rFonts w:ascii="Times New Roman" w:eastAsia="Calibri" w:hAnsi="Times New Roman"/>
                <w:sz w:val="16"/>
                <w:szCs w:val="16"/>
                <w:lang w:val="en-US"/>
              </w:rPr>
              <w:t xml:space="preserve"> 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Наименование показателей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Кол-во человек</w:t>
            </w:r>
          </w:p>
        </w:tc>
      </w:tr>
      <w:tr w:rsidR="00200EFD" w:rsidRPr="002B7BD4" w:rsidTr="00AE34A5">
        <w:trPr>
          <w:trHeight w:val="39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hAnsi="Times New Roman"/>
                <w:bCs/>
                <w:sz w:val="16"/>
                <w:szCs w:val="16"/>
              </w:rPr>
            </w:pPr>
            <w:r w:rsidRPr="002B7BD4">
              <w:rPr>
                <w:rFonts w:ascii="Times New Roman" w:hAnsi="Times New Roman"/>
                <w:bCs/>
                <w:sz w:val="16"/>
                <w:szCs w:val="16"/>
              </w:rPr>
              <w:t>Общее количество сотрудников Участника, находящихся в штате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FD" w:rsidRPr="00D34626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709"/>
              <w:rPr>
                <w:rFonts w:ascii="Times New Roman" w:hAnsi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hAnsi="Times New Roman"/>
                <w:bCs/>
                <w:i/>
                <w:sz w:val="16"/>
                <w:szCs w:val="16"/>
                <w:highlight w:val="lightGray"/>
                <w:lang w:val="en-US"/>
              </w:rPr>
              <w:t>[200]</w:t>
            </w:r>
          </w:p>
        </w:tc>
      </w:tr>
      <w:tr w:rsidR="00200EFD" w:rsidRPr="002B7BD4" w:rsidTr="00AE34A5">
        <w:trPr>
          <w:trHeight w:val="311"/>
          <w:jc w:val="center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rPr>
                <w:rFonts w:ascii="Times New Roman" w:eastAsia="Calibri" w:hAnsi="Times New Roman"/>
                <w:sz w:val="16"/>
                <w:szCs w:val="16"/>
              </w:rPr>
            </w:pPr>
            <w:r w:rsidRPr="002B7BD4">
              <w:rPr>
                <w:rFonts w:ascii="Times New Roman" w:eastAsia="Calibri" w:hAnsi="Times New Roman"/>
                <w:sz w:val="16"/>
                <w:szCs w:val="16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EFD" w:rsidRPr="002B7BD4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-13"/>
              <w:rPr>
                <w:rFonts w:ascii="Times New Roman" w:eastAsia="Calibri" w:hAnsi="Times New Roman"/>
                <w:bCs/>
                <w:sz w:val="16"/>
                <w:szCs w:val="16"/>
              </w:rPr>
            </w:pPr>
            <w:r w:rsidRPr="002B7BD4">
              <w:rPr>
                <w:rFonts w:ascii="Times New Roman" w:hAnsi="Times New Roman"/>
                <w:bCs/>
                <w:sz w:val="16"/>
                <w:szCs w:val="16"/>
              </w:rPr>
              <w:t xml:space="preserve">Количество сотрудников, занимающихся оказанием услуг по предмету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Тендера</w:t>
            </w:r>
          </w:p>
        </w:tc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EFD" w:rsidRPr="00D34626" w:rsidRDefault="00200EFD" w:rsidP="00AE34A5">
            <w:pPr>
              <w:numPr>
                <w:ilvl w:val="12"/>
                <w:numId w:val="0"/>
              </w:numPr>
              <w:spacing w:after="0" w:line="240" w:lineRule="auto"/>
              <w:ind w:left="709"/>
              <w:rPr>
                <w:rFonts w:ascii="Times New Roman" w:eastAsia="Calibri" w:hAnsi="Times New Roman"/>
                <w:bCs/>
                <w:i/>
                <w:sz w:val="16"/>
                <w:szCs w:val="16"/>
                <w:lang w:val="en-US"/>
              </w:rPr>
            </w:pPr>
            <w:r w:rsidRPr="00D34626">
              <w:rPr>
                <w:rFonts w:ascii="Times New Roman" w:eastAsia="Calibri" w:hAnsi="Times New Roman"/>
                <w:bCs/>
                <w:i/>
                <w:sz w:val="16"/>
                <w:szCs w:val="16"/>
                <w:highlight w:val="lightGray"/>
                <w:lang w:val="en-US"/>
              </w:rPr>
              <w:t>[20]</w:t>
            </w:r>
          </w:p>
        </w:tc>
      </w:tr>
    </w:tbl>
    <w:p w:rsidR="00200EFD" w:rsidRPr="00F91FEA" w:rsidRDefault="00200EFD" w:rsidP="00200EF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Специалисты, привлекаемые для выполнения договора</w:t>
      </w: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556"/>
        <w:gridCol w:w="1936"/>
        <w:gridCol w:w="1695"/>
        <w:gridCol w:w="2330"/>
        <w:gridCol w:w="1907"/>
        <w:gridCol w:w="2330"/>
        <w:gridCol w:w="3806"/>
      </w:tblGrid>
      <w:tr w:rsidR="00200EFD" w:rsidRPr="0011014F" w:rsidTr="00D8005D">
        <w:tc>
          <w:tcPr>
            <w:tcW w:w="191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11014F">
              <w:rPr>
                <w:rFonts w:ascii="Times New Roman" w:hAnsi="Times New Roman"/>
                <w:sz w:val="16"/>
                <w:szCs w:val="16"/>
              </w:rPr>
              <w:t>№</w:t>
            </w:r>
          </w:p>
        </w:tc>
        <w:tc>
          <w:tcPr>
            <w:tcW w:w="665" w:type="pct"/>
            <w:vAlign w:val="center"/>
          </w:tcPr>
          <w:p w:rsidR="00200EFD" w:rsidRPr="00F91FE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Ф.И.О.</w:t>
            </w:r>
          </w:p>
        </w:tc>
        <w:tc>
          <w:tcPr>
            <w:tcW w:w="582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800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Состоит в штате Участника/ привлекаемый (сторонний) специалист</w:t>
            </w:r>
          </w:p>
        </w:tc>
        <w:tc>
          <w:tcPr>
            <w:tcW w:w="655" w:type="pct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Планируемая роль при исполнении договора</w:t>
            </w:r>
          </w:p>
        </w:tc>
        <w:tc>
          <w:tcPr>
            <w:tcW w:w="800" w:type="pct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760E84">
              <w:rPr>
                <w:rFonts w:ascii="Times New Roman" w:hAnsi="Times New Roman"/>
                <w:sz w:val="16"/>
                <w:szCs w:val="16"/>
              </w:rPr>
              <w:t>Образование, квалификация, (дипломы, сертификаты, и др. - перечислить)</w:t>
            </w:r>
          </w:p>
        </w:tc>
        <w:tc>
          <w:tcPr>
            <w:tcW w:w="1309" w:type="pct"/>
            <w:vAlign w:val="center"/>
          </w:tcPr>
          <w:p w:rsidR="00200EFD" w:rsidRPr="0011014F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2B7BD4">
              <w:rPr>
                <w:rFonts w:ascii="Times New Roman" w:hAnsi="Times New Roman"/>
                <w:sz w:val="16"/>
                <w:szCs w:val="16"/>
              </w:rPr>
              <w:t xml:space="preserve">Опыт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выполнения аналогичных </w:t>
            </w:r>
            <w:r w:rsidRPr="002B7BD4">
              <w:rPr>
                <w:rFonts w:ascii="Times New Roman" w:hAnsi="Times New Roman"/>
                <w:sz w:val="16"/>
                <w:szCs w:val="16"/>
              </w:rPr>
              <w:t>работ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2B7BD4">
              <w:rPr>
                <w:rFonts w:ascii="Times New Roman" w:hAnsi="Times New Roman"/>
                <w:sz w:val="16"/>
                <w:szCs w:val="16"/>
              </w:rPr>
              <w:t xml:space="preserve"> лет</w:t>
            </w:r>
          </w:p>
        </w:tc>
      </w:tr>
      <w:tr w:rsidR="00200EFD" w:rsidTr="00D8005D">
        <w:tc>
          <w:tcPr>
            <w:tcW w:w="191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 w:rsidRPr="009501D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665" w:type="pct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Иванов Иван Иванович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582" w:type="pct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Заместитель генерального директора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00" w:type="pct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Состоит в штате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655" w:type="pct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Общее руководство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800" w:type="pct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</w:rPr>
              <w:t>Диплом МГУ №12-М от 02.04.1995</w:t>
            </w: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]</w:t>
            </w:r>
          </w:p>
        </w:tc>
        <w:tc>
          <w:tcPr>
            <w:tcW w:w="1309" w:type="pct"/>
            <w:vAlign w:val="center"/>
          </w:tcPr>
          <w:p w:rsidR="00200EFD" w:rsidRPr="00D34626" w:rsidRDefault="00200EFD" w:rsidP="00AE34A5">
            <w:pPr>
              <w:ind w:left="-57" w:right="-57"/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</w:pPr>
            <w:r w:rsidRPr="00D34626">
              <w:rPr>
                <w:rFonts w:ascii="Times New Roman" w:hAnsi="Times New Roman"/>
                <w:i/>
                <w:sz w:val="16"/>
                <w:szCs w:val="16"/>
                <w:highlight w:val="lightGray"/>
                <w:lang w:val="en-US"/>
              </w:rPr>
              <w:t>[10]</w:t>
            </w:r>
          </w:p>
        </w:tc>
      </w:tr>
      <w:tr w:rsidR="00200EFD" w:rsidTr="00D8005D">
        <w:tc>
          <w:tcPr>
            <w:tcW w:w="191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665" w:type="pct"/>
          </w:tcPr>
          <w:p w:rsidR="00200EFD" w:rsidRPr="000D42B3" w:rsidRDefault="00200EFD" w:rsidP="00AE34A5">
            <w:pPr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…</w:t>
            </w:r>
          </w:p>
        </w:tc>
        <w:tc>
          <w:tcPr>
            <w:tcW w:w="582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0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655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00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309" w:type="pct"/>
          </w:tcPr>
          <w:p w:rsidR="00200EFD" w:rsidRPr="009501DA" w:rsidRDefault="00200EFD" w:rsidP="00AE34A5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200EFD" w:rsidRPr="009501DA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                               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(подпись, М.П.)</w:t>
      </w:r>
    </w:p>
    <w:p w:rsidR="00200EFD" w:rsidRPr="00D67D99" w:rsidRDefault="00200EFD" w:rsidP="00200EFD">
      <w:pPr>
        <w:rPr>
          <w:rFonts w:ascii="Times New Roman" w:hAnsi="Times New Roman"/>
          <w:sz w:val="24"/>
          <w:szCs w:val="24"/>
          <w:lang w:eastAsia="ru-RU"/>
        </w:rPr>
      </w:pPr>
      <w:r w:rsidRPr="00D67D99">
        <w:rPr>
          <w:rFonts w:ascii="Times New Roman" w:hAnsi="Times New Roman"/>
          <w:sz w:val="24"/>
          <w:szCs w:val="24"/>
          <w:lang w:eastAsia="ru-RU"/>
        </w:rPr>
        <w:t>_______________________________</w:t>
      </w:r>
    </w:p>
    <w:p w:rsidR="00200EFD" w:rsidRDefault="00200EFD" w:rsidP="00200EFD">
      <w:pPr>
        <w:rPr>
          <w:rFonts w:ascii="Times New Roman" w:hAnsi="Times New Roman"/>
          <w:sz w:val="24"/>
          <w:szCs w:val="24"/>
          <w:vertAlign w:val="superscript"/>
          <w:lang w:eastAsia="ru-RU"/>
        </w:rPr>
      </w:pPr>
      <w:r w:rsidRPr="005C7499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  </w:t>
      </w:r>
      <w:r w:rsidRPr="00D67D99">
        <w:rPr>
          <w:rFonts w:ascii="Times New Roman" w:hAnsi="Times New Roman"/>
          <w:sz w:val="24"/>
          <w:szCs w:val="24"/>
          <w:vertAlign w:val="superscript"/>
          <w:lang w:eastAsia="ru-RU"/>
        </w:rPr>
        <w:t>(фамилия, имя, отчество подписавшего, должность)</w:t>
      </w:r>
    </w:p>
    <w:p w:rsidR="00200EFD" w:rsidRDefault="00200EFD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200EFD" w:rsidRDefault="00200EFD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</w:rPr>
        <w:br w:type="page"/>
      </w:r>
    </w:p>
    <w:p w:rsidR="00D06773" w:rsidRDefault="00D06773" w:rsidP="00D06773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Форма </w:t>
      </w:r>
      <w:r w:rsidR="00F525FF">
        <w:rPr>
          <w:rFonts w:ascii="Times New Roman" w:hAnsi="Times New Roman"/>
          <w:b/>
          <w:color w:val="auto"/>
        </w:rPr>
        <w:t>6</w:t>
      </w:r>
    </w:p>
    <w:p w:rsidR="00D06773" w:rsidRPr="00844488" w:rsidRDefault="00D06773" w:rsidP="00D06773">
      <w:pPr>
        <w:pStyle w:val="af2"/>
        <w:pageBreakBefore w:val="0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 xml:space="preserve">Письмо о передаче персональных данных сотрудников </w:t>
      </w:r>
    </w:p>
    <w:p w:rsidR="00D06773" w:rsidRPr="004E11DD" w:rsidRDefault="00D06773" w:rsidP="00D06773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06773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FB612A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B612A">
        <w:rPr>
          <w:rFonts w:ascii="Times New Roman" w:hAnsi="Times New Roman"/>
          <w:sz w:val="24"/>
          <w:szCs w:val="24"/>
          <w:lang w:eastAsia="ru-RU"/>
        </w:rPr>
        <w:t>Настоящим подтверждаем, что вся информация о сотрудниках _____________</w:t>
      </w:r>
      <w:r>
        <w:rPr>
          <w:rFonts w:ascii="Times New Roman" w:hAnsi="Times New Roman"/>
          <w:sz w:val="24"/>
          <w:szCs w:val="24"/>
          <w:lang w:eastAsia="ru-RU"/>
        </w:rPr>
        <w:t>_____________________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_</w:t>
      </w:r>
      <w:r w:rsidRPr="00FB612A">
        <w:rPr>
          <w:rFonts w:ascii="Times New Roman" w:hAnsi="Times New Roman"/>
          <w:sz w:val="24"/>
          <w:szCs w:val="24"/>
        </w:rPr>
        <w:t>(</w:t>
      </w:r>
      <w:proofErr w:type="gramEnd"/>
      <w:r w:rsidRPr="00FB612A">
        <w:rPr>
          <w:rFonts w:ascii="Times New Roman" w:hAnsi="Times New Roman"/>
          <w:sz w:val="24"/>
          <w:szCs w:val="24"/>
        </w:rPr>
        <w:t>название компании/ общества)</w:t>
      </w:r>
      <w:r w:rsidRPr="00FB612A">
        <w:rPr>
          <w:rFonts w:ascii="Times New Roman" w:hAnsi="Times New Roman"/>
          <w:sz w:val="24"/>
          <w:szCs w:val="24"/>
          <w:lang w:eastAsia="ru-RU"/>
        </w:rPr>
        <w:t xml:space="preserve">, относящаяся к персональным данным и передаваемая в составе заявки на участие в </w:t>
      </w:r>
      <w:r w:rsidR="009A5FB4">
        <w:rPr>
          <w:rFonts w:ascii="Times New Roman" w:hAnsi="Times New Roman"/>
          <w:sz w:val="24"/>
          <w:szCs w:val="24"/>
          <w:lang w:eastAsia="ru-RU"/>
        </w:rPr>
        <w:t xml:space="preserve">конкурсе </w:t>
      </w:r>
      <w:r>
        <w:rPr>
          <w:rFonts w:ascii="Times New Roman" w:hAnsi="Times New Roman"/>
          <w:sz w:val="24"/>
          <w:szCs w:val="24"/>
          <w:lang w:eastAsia="ru-RU"/>
        </w:rPr>
        <w:t>№ __________</w:t>
      </w:r>
      <w:r w:rsidR="00D8005D">
        <w:rPr>
          <w:rFonts w:ascii="Times New Roman" w:hAnsi="Times New Roman"/>
          <w:sz w:val="24"/>
          <w:szCs w:val="24"/>
          <w:lang w:eastAsia="ru-RU"/>
        </w:rPr>
        <w:t>______ от «__» ______20__</w:t>
      </w:r>
      <w:r>
        <w:rPr>
          <w:rFonts w:ascii="Times New Roman" w:hAnsi="Times New Roman"/>
          <w:sz w:val="24"/>
          <w:szCs w:val="24"/>
          <w:lang w:eastAsia="ru-RU"/>
        </w:rPr>
        <w:t>г. по ОКВЭД _____________________________</w:t>
      </w:r>
      <w:r w:rsidRPr="00FB612A">
        <w:rPr>
          <w:rFonts w:ascii="Times New Roman" w:hAnsi="Times New Roman"/>
          <w:sz w:val="24"/>
          <w:szCs w:val="24"/>
          <w:lang w:eastAsia="ru-RU"/>
        </w:rPr>
        <w:t>, передается  в АО «</w:t>
      </w:r>
      <w:r w:rsidR="009A5FB4">
        <w:rPr>
          <w:rFonts w:ascii="Times New Roman" w:hAnsi="Times New Roman"/>
          <w:sz w:val="24"/>
          <w:szCs w:val="24"/>
          <w:lang w:eastAsia="ru-RU"/>
        </w:rPr>
        <w:t>КТК-Р</w:t>
      </w:r>
      <w:r>
        <w:rPr>
          <w:rFonts w:ascii="Times New Roman" w:hAnsi="Times New Roman"/>
          <w:sz w:val="24"/>
          <w:szCs w:val="24"/>
          <w:lang w:eastAsia="ru-RU"/>
        </w:rPr>
        <w:t>»</w:t>
      </w:r>
      <w:r w:rsidRPr="00FB612A">
        <w:rPr>
          <w:rFonts w:ascii="Times New Roman" w:hAnsi="Times New Roman"/>
          <w:sz w:val="24"/>
          <w:szCs w:val="24"/>
          <w:lang w:eastAsia="ru-RU"/>
        </w:rPr>
        <w:t xml:space="preserve"> с их согласия на ее передачу и дальнейшую обработку. </w:t>
      </w:r>
    </w:p>
    <w:p w:rsidR="00D06773" w:rsidRPr="00236A3C" w:rsidRDefault="00D06773" w:rsidP="00D0677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06773" w:rsidRDefault="00D06773" w:rsidP="00D067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7A6FBC" w:rsidRDefault="00D06773" w:rsidP="00D067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06773" w:rsidRPr="007A6FBC" w:rsidRDefault="00D06773" w:rsidP="00D06773">
      <w:pPr>
        <w:shd w:val="clear" w:color="auto" w:fill="FFFFFF"/>
        <w:tabs>
          <w:tab w:val="left" w:pos="3562"/>
          <w:tab w:val="left" w:leader="underscore" w:pos="5774"/>
          <w:tab w:val="left" w:leader="underscore" w:pos="82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7A6FBC">
        <w:rPr>
          <w:rFonts w:ascii="Times New Roman" w:hAnsi="Times New Roman"/>
          <w:sz w:val="24"/>
          <w:szCs w:val="24"/>
        </w:rPr>
        <w:t>Руководитель организации</w:t>
      </w:r>
      <w:r w:rsidRPr="007A6FBC">
        <w:rPr>
          <w:rFonts w:ascii="Times New Roman" w:hAnsi="Times New Roman"/>
          <w:sz w:val="24"/>
          <w:szCs w:val="24"/>
        </w:rPr>
        <w:tab/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  <w:t xml:space="preserve"> (ФИО)</w:t>
      </w:r>
    </w:p>
    <w:p w:rsidR="00C62F2B" w:rsidRDefault="00D06773" w:rsidP="006C046A">
      <w:pPr>
        <w:shd w:val="clear" w:color="auto" w:fill="FFFFFF"/>
        <w:tabs>
          <w:tab w:val="left" w:pos="4286"/>
          <w:tab w:val="left" w:pos="5630"/>
          <w:tab w:val="left" w:leader="underscore" w:pos="6250"/>
          <w:tab w:val="left" w:leader="underscore" w:pos="6840"/>
          <w:tab w:val="left" w:leader="underscore" w:pos="8059"/>
        </w:tabs>
        <w:ind w:left="2563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A6FBC">
        <w:rPr>
          <w:rFonts w:ascii="Times New Roman" w:hAnsi="Times New Roman"/>
          <w:sz w:val="24"/>
          <w:szCs w:val="24"/>
        </w:rPr>
        <w:t>м.п</w:t>
      </w:r>
      <w:proofErr w:type="spellEnd"/>
      <w:r w:rsidRPr="007A6FBC">
        <w:rPr>
          <w:rFonts w:ascii="Times New Roman" w:hAnsi="Times New Roman"/>
          <w:sz w:val="24"/>
          <w:szCs w:val="24"/>
        </w:rPr>
        <w:t>.</w:t>
      </w:r>
      <w:r w:rsidRPr="007A6FBC">
        <w:rPr>
          <w:rFonts w:ascii="Times New Roman" w:hAnsi="Times New Roman"/>
          <w:sz w:val="24"/>
          <w:szCs w:val="24"/>
        </w:rPr>
        <w:tab/>
        <w:t>Дата</w:t>
      </w:r>
      <w:r w:rsidRPr="007A6FBC">
        <w:rPr>
          <w:rFonts w:ascii="Times New Roman" w:hAnsi="Times New Roman"/>
          <w:sz w:val="24"/>
          <w:szCs w:val="24"/>
        </w:rPr>
        <w:tab/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  <w:t>/</w:t>
      </w:r>
      <w:r w:rsidRPr="007A6FBC">
        <w:rPr>
          <w:rFonts w:ascii="Times New Roman" w:hAnsi="Times New Roman"/>
          <w:sz w:val="24"/>
          <w:szCs w:val="24"/>
        </w:rPr>
        <w:tab/>
      </w:r>
      <w:bookmarkEnd w:id="1"/>
      <w:bookmarkEnd w:id="2"/>
      <w:bookmarkEnd w:id="3"/>
    </w:p>
    <w:sectPr w:rsidR="00C62F2B" w:rsidSect="00D8005D">
      <w:footnotePr>
        <w:numRestart w:val="eachPage"/>
      </w:footnotePr>
      <w:pgSz w:w="16838" w:h="11906" w:orient="landscape" w:code="9"/>
      <w:pgMar w:top="1134" w:right="1134" w:bottom="1135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084B" w:rsidRDefault="003E084B" w:rsidP="00D06773">
      <w:pPr>
        <w:spacing w:after="0" w:line="240" w:lineRule="auto"/>
      </w:pPr>
      <w:r>
        <w:separator/>
      </w:r>
    </w:p>
  </w:endnote>
  <w:endnote w:type="continuationSeparator" w:id="0">
    <w:p w:rsidR="003E084B" w:rsidRDefault="003E084B" w:rsidP="00D067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msRmn-Miracle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07741543"/>
      <w:docPartObj>
        <w:docPartGallery w:val="Page Numbers (Bottom of Page)"/>
        <w:docPartUnique/>
      </w:docPartObj>
    </w:sdtPr>
    <w:sdtContent>
      <w:p w:rsidR="00D8005D" w:rsidRDefault="00D8005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327" w:rsidRPr="001C2327">
          <w:rPr>
            <w:noProof/>
            <w:lang w:val="ru-RU"/>
          </w:rPr>
          <w:t>6</w:t>
        </w:r>
        <w:r>
          <w:fldChar w:fldCharType="end"/>
        </w:r>
      </w:p>
    </w:sdtContent>
  </w:sdt>
  <w:p w:rsidR="00D8005D" w:rsidRDefault="00D8005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625233"/>
      <w:docPartObj>
        <w:docPartGallery w:val="Page Numbers (Bottom of Page)"/>
        <w:docPartUnique/>
      </w:docPartObj>
    </w:sdtPr>
    <w:sdtContent>
      <w:p w:rsidR="00D8005D" w:rsidRDefault="00D8005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327" w:rsidRPr="001C2327">
          <w:rPr>
            <w:noProof/>
            <w:lang w:val="ru-RU"/>
          </w:rPr>
          <w:t>4</w:t>
        </w:r>
        <w:r>
          <w:fldChar w:fldCharType="end"/>
        </w:r>
      </w:p>
    </w:sdtContent>
  </w:sdt>
  <w:p w:rsidR="00C92D24" w:rsidRPr="00D8005D" w:rsidRDefault="00C92D24">
    <w:pPr>
      <w:pStyle w:val="a7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084B" w:rsidRDefault="003E084B" w:rsidP="00D06773">
      <w:pPr>
        <w:spacing w:after="0" w:line="240" w:lineRule="auto"/>
      </w:pPr>
      <w:r>
        <w:separator/>
      </w:r>
    </w:p>
  </w:footnote>
  <w:footnote w:type="continuationSeparator" w:id="0">
    <w:p w:rsidR="003E084B" w:rsidRDefault="003E084B" w:rsidP="00D06773">
      <w:pPr>
        <w:spacing w:after="0" w:line="240" w:lineRule="auto"/>
      </w:pPr>
      <w:r>
        <w:continuationSeparator/>
      </w:r>
    </w:p>
  </w:footnote>
  <w:footnote w:id="1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Объекты, на которых производятся работы Участником на дату подачи заявки на участие в Предквалификации</w:t>
      </w:r>
    </w:p>
  </w:footnote>
  <w:footnote w:id="2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Стационарная или </w:t>
      </w:r>
      <w:proofErr w:type="spellStart"/>
      <w:r>
        <w:t>приобъектовая</w:t>
      </w:r>
      <w:proofErr w:type="spellEnd"/>
    </w:p>
  </w:footnote>
  <w:footnote w:id="3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Наименования цехов, мастерских, Лабораторий, общежития, источников тепло и электроснабжения</w:t>
      </w:r>
    </w:p>
  </w:footnote>
  <w:footnote w:id="4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</w:t>
      </w:r>
      <w:r w:rsidRPr="00C27BF5">
        <w:t>Объекты, на которых производятся работы Участником на дату подачи заявки на участие в Предквалификации</w:t>
      </w:r>
    </w:p>
  </w:footnote>
  <w:footnote w:id="5">
    <w:p w:rsidR="00D01382" w:rsidRDefault="00D01382" w:rsidP="00D01382">
      <w:pPr>
        <w:pStyle w:val="ac"/>
      </w:pPr>
      <w:r>
        <w:rPr>
          <w:rStyle w:val="ae"/>
        </w:rPr>
        <w:footnoteRef/>
      </w:r>
      <w:r>
        <w:t xml:space="preserve"> Отапливаемый, не отапливаемый, открытая площадка и т.д.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A6B606C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  <w:u w:val="none"/>
      </w:rPr>
    </w:lvl>
    <w:lvl w:ilvl="1">
      <w:start w:val="1"/>
      <w:numFmt w:val="decimal"/>
      <w:pStyle w:val="2"/>
      <w:lvlText w:val="%1.%2"/>
      <w:lvlJc w:val="left"/>
      <w:pPr>
        <w:tabs>
          <w:tab w:val="num" w:pos="1984"/>
        </w:tabs>
        <w:ind w:left="198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  <w:u w:val="no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34"/>
        </w:tabs>
        <w:ind w:left="1134" w:hanging="850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  <w:u w:val="none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0"/>
        </w:tabs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0"/>
        </w:tabs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0"/>
        </w:tabs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0"/>
        </w:tabs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0"/>
        </w:tabs>
      </w:pPr>
    </w:lvl>
  </w:abstractNum>
  <w:abstractNum w:abstractNumId="1" w15:restartNumberingAfterBreak="0">
    <w:nsid w:val="29A55A76"/>
    <w:multiLevelType w:val="singleLevel"/>
    <w:tmpl w:val="AB82118A"/>
    <w:lvl w:ilvl="0">
      <w:start w:val="1"/>
      <w:numFmt w:val="bullet"/>
      <w:pStyle w:val="a-b-c-d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cs="Symbol" w:hint="default"/>
      </w:rPr>
    </w:lvl>
  </w:abstractNum>
  <w:abstractNum w:abstractNumId="2" w15:restartNumberingAfterBreak="0">
    <w:nsid w:val="42266115"/>
    <w:multiLevelType w:val="multilevel"/>
    <w:tmpl w:val="487ADEA4"/>
    <w:lvl w:ilvl="0">
      <w:start w:val="7"/>
      <w:numFmt w:val="decimal"/>
      <w:pStyle w:val="Bullet1diamond"/>
      <w:lvlText w:val="%1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7"/>
        </w:tabs>
        <w:ind w:left="907" w:hanging="54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 w:hint="default"/>
      </w:rPr>
    </w:lvl>
  </w:abstractNum>
  <w:abstractNum w:abstractNumId="3" w15:restartNumberingAfterBreak="0">
    <w:nsid w:val="5CCF2981"/>
    <w:multiLevelType w:val="multilevel"/>
    <w:tmpl w:val="54CCA9AC"/>
    <w:lvl w:ilvl="0">
      <w:start w:val="1"/>
      <w:numFmt w:val="decimal"/>
      <w:pStyle w:val="ListParagraphTimesNewRoman121"/>
      <w:lvlText w:val="%1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hint="default"/>
      </w:rPr>
    </w:lvl>
  </w:abstractNum>
  <w:abstractNum w:abstractNumId="4" w15:restartNumberingAfterBreak="0">
    <w:nsid w:val="5F5D4C05"/>
    <w:multiLevelType w:val="multilevel"/>
    <w:tmpl w:val="C2FCB8CE"/>
    <w:lvl w:ilvl="0">
      <w:start w:val="1"/>
      <w:numFmt w:val="decimal"/>
      <w:pStyle w:val="N"/>
      <w:suff w:val="space"/>
      <w:lvlText w:val="%1."/>
      <w:lvlJc w:val="left"/>
      <w:pPr>
        <w:ind w:left="964" w:hanging="397"/>
      </w:pPr>
      <w:rPr>
        <w:rFonts w:cs="Times New Roman" w:hint="default"/>
        <w:b/>
        <w:color w:val="auto"/>
      </w:rPr>
    </w:lvl>
    <w:lvl w:ilvl="1">
      <w:start w:val="1"/>
      <w:numFmt w:val="decimal"/>
      <w:pStyle w:val="NN"/>
      <w:lvlText w:val="%1.%2."/>
      <w:lvlJc w:val="right"/>
      <w:pPr>
        <w:tabs>
          <w:tab w:val="num" w:pos="397"/>
        </w:tabs>
        <w:ind w:left="397" w:hanging="108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-356"/>
        </w:tabs>
        <w:ind w:left="86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-356"/>
        </w:tabs>
        <w:ind w:left="137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-356"/>
        </w:tabs>
        <w:ind w:left="187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-356"/>
        </w:tabs>
        <w:ind w:left="238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356"/>
        </w:tabs>
        <w:ind w:left="288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56"/>
        </w:tabs>
        <w:ind w:left="338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56"/>
        </w:tabs>
        <w:ind w:left="3964" w:hanging="144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773"/>
    <w:rsid w:val="0000016D"/>
    <w:rsid w:val="00005250"/>
    <w:rsid w:val="00005D58"/>
    <w:rsid w:val="00042DDE"/>
    <w:rsid w:val="0006296E"/>
    <w:rsid w:val="00063604"/>
    <w:rsid w:val="00077B49"/>
    <w:rsid w:val="00090ABD"/>
    <w:rsid w:val="00123CD2"/>
    <w:rsid w:val="00137115"/>
    <w:rsid w:val="001678DA"/>
    <w:rsid w:val="001765B9"/>
    <w:rsid w:val="001B2B3B"/>
    <w:rsid w:val="001B4D7E"/>
    <w:rsid w:val="001C2327"/>
    <w:rsid w:val="001D49F7"/>
    <w:rsid w:val="00200EFD"/>
    <w:rsid w:val="00215404"/>
    <w:rsid w:val="00253B9C"/>
    <w:rsid w:val="0029400C"/>
    <w:rsid w:val="002D3DFB"/>
    <w:rsid w:val="002E7FD2"/>
    <w:rsid w:val="003E084B"/>
    <w:rsid w:val="003E3F7B"/>
    <w:rsid w:val="00421861"/>
    <w:rsid w:val="00431380"/>
    <w:rsid w:val="00451E9E"/>
    <w:rsid w:val="0045559C"/>
    <w:rsid w:val="00562A5A"/>
    <w:rsid w:val="005871ED"/>
    <w:rsid w:val="00591C21"/>
    <w:rsid w:val="00597547"/>
    <w:rsid w:val="005E3589"/>
    <w:rsid w:val="00607C20"/>
    <w:rsid w:val="00610EFB"/>
    <w:rsid w:val="00647CDD"/>
    <w:rsid w:val="00696459"/>
    <w:rsid w:val="006A1B31"/>
    <w:rsid w:val="006C046A"/>
    <w:rsid w:val="007614E4"/>
    <w:rsid w:val="007B10A6"/>
    <w:rsid w:val="008670C7"/>
    <w:rsid w:val="00867949"/>
    <w:rsid w:val="00916B5A"/>
    <w:rsid w:val="00916C74"/>
    <w:rsid w:val="0095424B"/>
    <w:rsid w:val="00973FF3"/>
    <w:rsid w:val="009A5FB4"/>
    <w:rsid w:val="00A125EA"/>
    <w:rsid w:val="00A2093E"/>
    <w:rsid w:val="00A22349"/>
    <w:rsid w:val="00A33F92"/>
    <w:rsid w:val="00A631B2"/>
    <w:rsid w:val="00AA0547"/>
    <w:rsid w:val="00AD1304"/>
    <w:rsid w:val="00B66CE5"/>
    <w:rsid w:val="00BC070A"/>
    <w:rsid w:val="00BE3B19"/>
    <w:rsid w:val="00C53B56"/>
    <w:rsid w:val="00C62F2B"/>
    <w:rsid w:val="00C80912"/>
    <w:rsid w:val="00C92D24"/>
    <w:rsid w:val="00C94D54"/>
    <w:rsid w:val="00CC2250"/>
    <w:rsid w:val="00D01382"/>
    <w:rsid w:val="00D06773"/>
    <w:rsid w:val="00D57FF3"/>
    <w:rsid w:val="00D8005D"/>
    <w:rsid w:val="00DB0487"/>
    <w:rsid w:val="00DD2D80"/>
    <w:rsid w:val="00E01E8E"/>
    <w:rsid w:val="00E45DD5"/>
    <w:rsid w:val="00EA6FB2"/>
    <w:rsid w:val="00ED7176"/>
    <w:rsid w:val="00EF7FF6"/>
    <w:rsid w:val="00F21408"/>
    <w:rsid w:val="00F505F0"/>
    <w:rsid w:val="00F525FF"/>
    <w:rsid w:val="00F55197"/>
    <w:rsid w:val="00F6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CEEFC"/>
  <w15:docId w15:val="{E88A70F4-FB66-4D3D-BE2D-650B16F7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773"/>
    <w:rPr>
      <w:rFonts w:ascii="Calibri" w:eastAsia="Times New Roman" w:hAnsi="Calibri" w:cs="Times New Roman"/>
    </w:rPr>
  </w:style>
  <w:style w:type="paragraph" w:styleId="1">
    <w:name w:val="heading 1"/>
    <w:basedOn w:val="a"/>
    <w:next w:val="Indent1"/>
    <w:link w:val="10"/>
    <w:qFormat/>
    <w:rsid w:val="00D06773"/>
    <w:pPr>
      <w:keepNext/>
      <w:numPr>
        <w:numId w:val="3"/>
      </w:numPr>
      <w:spacing w:before="360" w:after="0" w:line="240" w:lineRule="auto"/>
      <w:ind w:right="284"/>
      <w:jc w:val="both"/>
      <w:outlineLvl w:val="0"/>
    </w:pPr>
    <w:rPr>
      <w:rFonts w:ascii="Times New Roman" w:hAnsi="Times New Roman"/>
      <w:b/>
      <w:bCs/>
      <w:caps/>
      <w:color w:val="000000"/>
      <w:kern w:val="28"/>
      <w:lang w:val="fr-FR"/>
    </w:rPr>
  </w:style>
  <w:style w:type="paragraph" w:styleId="2">
    <w:name w:val="heading 2"/>
    <w:basedOn w:val="1"/>
    <w:next w:val="Indent1"/>
    <w:link w:val="20"/>
    <w:qFormat/>
    <w:rsid w:val="00D06773"/>
    <w:pPr>
      <w:numPr>
        <w:ilvl w:val="1"/>
      </w:numPr>
      <w:spacing w:before="240"/>
      <w:outlineLvl w:val="1"/>
    </w:pPr>
    <w:rPr>
      <w:caps w:val="0"/>
    </w:rPr>
  </w:style>
  <w:style w:type="paragraph" w:styleId="3">
    <w:name w:val="heading 3"/>
    <w:basedOn w:val="2"/>
    <w:next w:val="Indent1"/>
    <w:link w:val="30"/>
    <w:qFormat/>
    <w:rsid w:val="00D06773"/>
    <w:pPr>
      <w:numPr>
        <w:ilvl w:val="2"/>
      </w:numPr>
      <w:tabs>
        <w:tab w:val="clear" w:pos="1134"/>
      </w:tabs>
      <w:ind w:left="1417" w:hanging="283"/>
      <w:outlineLvl w:val="2"/>
    </w:pPr>
  </w:style>
  <w:style w:type="paragraph" w:styleId="4">
    <w:name w:val="heading 4"/>
    <w:basedOn w:val="a"/>
    <w:next w:val="Indent1"/>
    <w:link w:val="40"/>
    <w:qFormat/>
    <w:rsid w:val="00D06773"/>
    <w:pPr>
      <w:numPr>
        <w:ilvl w:val="3"/>
        <w:numId w:val="3"/>
      </w:numPr>
      <w:spacing w:before="240" w:after="0" w:line="240" w:lineRule="auto"/>
      <w:ind w:left="1135" w:hanging="851"/>
      <w:outlineLvl w:val="3"/>
    </w:pPr>
    <w:rPr>
      <w:rFonts w:ascii="Times New Roman" w:hAnsi="Times New Roman"/>
      <w:noProof/>
      <w:sz w:val="20"/>
      <w:szCs w:val="20"/>
      <w:lang w:val="en-GB"/>
    </w:rPr>
  </w:style>
  <w:style w:type="paragraph" w:styleId="5">
    <w:name w:val="heading 5"/>
    <w:basedOn w:val="a"/>
    <w:next w:val="a"/>
    <w:link w:val="50"/>
    <w:qFormat/>
    <w:rsid w:val="00D06773"/>
    <w:pPr>
      <w:numPr>
        <w:ilvl w:val="4"/>
        <w:numId w:val="3"/>
      </w:numPr>
      <w:spacing w:after="60" w:line="240" w:lineRule="auto"/>
      <w:jc w:val="both"/>
      <w:outlineLvl w:val="4"/>
    </w:pPr>
    <w:rPr>
      <w:rFonts w:ascii="Times New Roman" w:hAnsi="Times New Roman"/>
      <w:color w:val="000000"/>
      <w:lang w:val="fr-FR"/>
    </w:rPr>
  </w:style>
  <w:style w:type="paragraph" w:styleId="6">
    <w:name w:val="heading 6"/>
    <w:basedOn w:val="a"/>
    <w:next w:val="a"/>
    <w:link w:val="60"/>
    <w:qFormat/>
    <w:rsid w:val="00D06773"/>
    <w:pPr>
      <w:numPr>
        <w:ilvl w:val="5"/>
        <w:numId w:val="3"/>
      </w:numPr>
      <w:spacing w:after="60" w:line="240" w:lineRule="auto"/>
      <w:jc w:val="both"/>
      <w:outlineLvl w:val="5"/>
    </w:pPr>
    <w:rPr>
      <w:rFonts w:ascii="Times New Roman" w:hAnsi="Times New Roman"/>
      <w:i/>
      <w:iCs/>
      <w:color w:val="000000"/>
      <w:lang w:val="fr-FR"/>
    </w:rPr>
  </w:style>
  <w:style w:type="paragraph" w:styleId="7">
    <w:name w:val="heading 7"/>
    <w:basedOn w:val="a"/>
    <w:next w:val="a"/>
    <w:link w:val="70"/>
    <w:qFormat/>
    <w:rsid w:val="00D06773"/>
    <w:pPr>
      <w:numPr>
        <w:ilvl w:val="6"/>
        <w:numId w:val="3"/>
      </w:numPr>
      <w:spacing w:after="60" w:line="240" w:lineRule="auto"/>
      <w:jc w:val="both"/>
      <w:outlineLvl w:val="6"/>
    </w:pPr>
    <w:rPr>
      <w:rFonts w:ascii="Times New Roman" w:hAnsi="Times New Roman"/>
      <w:color w:val="000000"/>
      <w:lang w:val="fr-FR"/>
    </w:rPr>
  </w:style>
  <w:style w:type="paragraph" w:styleId="8">
    <w:name w:val="heading 8"/>
    <w:basedOn w:val="a"/>
    <w:next w:val="a"/>
    <w:link w:val="80"/>
    <w:qFormat/>
    <w:rsid w:val="00D06773"/>
    <w:pPr>
      <w:numPr>
        <w:ilvl w:val="7"/>
        <w:numId w:val="3"/>
      </w:numPr>
      <w:spacing w:after="60" w:line="240" w:lineRule="auto"/>
      <w:jc w:val="both"/>
      <w:outlineLvl w:val="7"/>
    </w:pPr>
    <w:rPr>
      <w:rFonts w:ascii="Times New Roman" w:hAnsi="Times New Roman"/>
      <w:i/>
      <w:iCs/>
      <w:color w:val="000000"/>
      <w:lang w:val="fr-FR"/>
    </w:rPr>
  </w:style>
  <w:style w:type="paragraph" w:styleId="9">
    <w:name w:val="heading 9"/>
    <w:basedOn w:val="a"/>
    <w:next w:val="a"/>
    <w:link w:val="90"/>
    <w:qFormat/>
    <w:rsid w:val="00D06773"/>
    <w:pPr>
      <w:numPr>
        <w:ilvl w:val="8"/>
        <w:numId w:val="3"/>
      </w:numPr>
      <w:spacing w:after="60" w:line="240" w:lineRule="auto"/>
      <w:jc w:val="both"/>
      <w:outlineLvl w:val="8"/>
    </w:pPr>
    <w:rPr>
      <w:rFonts w:ascii="Times New Roman" w:hAnsi="Times New Roman"/>
      <w:i/>
      <w:iCs/>
      <w:color w:val="000000"/>
      <w:sz w:val="18"/>
      <w:szCs w:val="18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6773"/>
    <w:rPr>
      <w:rFonts w:ascii="Times New Roman" w:eastAsia="Times New Roman" w:hAnsi="Times New Roman" w:cs="Times New Roman"/>
      <w:b/>
      <w:bCs/>
      <w:caps/>
      <w:color w:val="000000"/>
      <w:kern w:val="28"/>
      <w:lang w:val="fr-FR"/>
    </w:rPr>
  </w:style>
  <w:style w:type="character" w:customStyle="1" w:styleId="20">
    <w:name w:val="Заголовок 2 Знак"/>
    <w:basedOn w:val="a0"/>
    <w:link w:val="2"/>
    <w:rsid w:val="00D06773"/>
    <w:rPr>
      <w:rFonts w:ascii="Times New Roman" w:eastAsia="Times New Roman" w:hAnsi="Times New Roman" w:cs="Times New Roman"/>
      <w:b/>
      <w:bCs/>
      <w:color w:val="000000"/>
      <w:kern w:val="28"/>
      <w:lang w:val="fr-FR"/>
    </w:rPr>
  </w:style>
  <w:style w:type="character" w:customStyle="1" w:styleId="30">
    <w:name w:val="Заголовок 3 Знак"/>
    <w:basedOn w:val="a0"/>
    <w:link w:val="3"/>
    <w:rsid w:val="00D06773"/>
    <w:rPr>
      <w:rFonts w:ascii="Times New Roman" w:eastAsia="Times New Roman" w:hAnsi="Times New Roman" w:cs="Times New Roman"/>
      <w:b/>
      <w:bCs/>
      <w:color w:val="000000"/>
      <w:kern w:val="28"/>
      <w:lang w:val="fr-FR"/>
    </w:rPr>
  </w:style>
  <w:style w:type="character" w:customStyle="1" w:styleId="40">
    <w:name w:val="Заголовок 4 Знак"/>
    <w:basedOn w:val="a0"/>
    <w:link w:val="4"/>
    <w:rsid w:val="00D06773"/>
    <w:rPr>
      <w:rFonts w:ascii="Times New Roman" w:eastAsia="Times New Roman" w:hAnsi="Times New Roman" w:cs="Times New Roman"/>
      <w:noProof/>
      <w:sz w:val="20"/>
      <w:szCs w:val="20"/>
      <w:lang w:val="en-GB"/>
    </w:rPr>
  </w:style>
  <w:style w:type="character" w:customStyle="1" w:styleId="50">
    <w:name w:val="Заголовок 5 Знак"/>
    <w:basedOn w:val="a0"/>
    <w:link w:val="5"/>
    <w:rsid w:val="00D06773"/>
    <w:rPr>
      <w:rFonts w:ascii="Times New Roman" w:eastAsia="Times New Roman" w:hAnsi="Times New Roman" w:cs="Times New Roman"/>
      <w:color w:val="000000"/>
      <w:lang w:val="fr-FR"/>
    </w:rPr>
  </w:style>
  <w:style w:type="character" w:customStyle="1" w:styleId="60">
    <w:name w:val="Заголовок 6 Знак"/>
    <w:basedOn w:val="a0"/>
    <w:link w:val="6"/>
    <w:rsid w:val="00D06773"/>
    <w:rPr>
      <w:rFonts w:ascii="Times New Roman" w:eastAsia="Times New Roman" w:hAnsi="Times New Roman" w:cs="Times New Roman"/>
      <w:i/>
      <w:iCs/>
      <w:color w:val="000000"/>
      <w:lang w:val="fr-FR"/>
    </w:rPr>
  </w:style>
  <w:style w:type="character" w:customStyle="1" w:styleId="70">
    <w:name w:val="Заголовок 7 Знак"/>
    <w:basedOn w:val="a0"/>
    <w:link w:val="7"/>
    <w:rsid w:val="00D06773"/>
    <w:rPr>
      <w:rFonts w:ascii="Times New Roman" w:eastAsia="Times New Roman" w:hAnsi="Times New Roman" w:cs="Times New Roman"/>
      <w:color w:val="000000"/>
      <w:lang w:val="fr-FR"/>
    </w:rPr>
  </w:style>
  <w:style w:type="character" w:customStyle="1" w:styleId="80">
    <w:name w:val="Заголовок 8 Знак"/>
    <w:basedOn w:val="a0"/>
    <w:link w:val="8"/>
    <w:rsid w:val="00D06773"/>
    <w:rPr>
      <w:rFonts w:ascii="Times New Roman" w:eastAsia="Times New Roman" w:hAnsi="Times New Roman" w:cs="Times New Roman"/>
      <w:i/>
      <w:iCs/>
      <w:color w:val="000000"/>
      <w:lang w:val="fr-FR"/>
    </w:rPr>
  </w:style>
  <w:style w:type="character" w:customStyle="1" w:styleId="90">
    <w:name w:val="Заголовок 9 Знак"/>
    <w:basedOn w:val="a0"/>
    <w:link w:val="9"/>
    <w:rsid w:val="00D06773"/>
    <w:rPr>
      <w:rFonts w:ascii="Times New Roman" w:eastAsia="Times New Roman" w:hAnsi="Times New Roman" w:cs="Times New Roman"/>
      <w:i/>
      <w:iCs/>
      <w:color w:val="000000"/>
      <w:sz w:val="18"/>
      <w:szCs w:val="18"/>
      <w:lang w:val="fr-FR"/>
    </w:rPr>
  </w:style>
  <w:style w:type="paragraph" w:styleId="a3">
    <w:name w:val="Body Text Indent"/>
    <w:basedOn w:val="a"/>
    <w:link w:val="a4"/>
    <w:rsid w:val="00D06773"/>
    <w:pPr>
      <w:spacing w:after="0" w:line="240" w:lineRule="auto"/>
      <w:ind w:firstLine="709"/>
      <w:jc w:val="both"/>
    </w:pPr>
    <w:rPr>
      <w:rFonts w:ascii="Times New Roman" w:eastAsia="Calibri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D06773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Nonformat">
    <w:name w:val="ConsNonformat"/>
    <w:rsid w:val="00D0677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D0677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06773"/>
    <w:rPr>
      <w:rFonts w:ascii="Calibri" w:eastAsia="Times New Roman" w:hAnsi="Calibri" w:cs="Times New Roman"/>
    </w:rPr>
  </w:style>
  <w:style w:type="paragraph" w:styleId="a5">
    <w:name w:val="header"/>
    <w:aliases w:val="??????? ??????????"/>
    <w:basedOn w:val="a"/>
    <w:link w:val="a6"/>
    <w:rsid w:val="00D06773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a6">
    <w:name w:val="Верхний колонтитул Знак"/>
    <w:aliases w:val="??????? ?????????? Знак"/>
    <w:basedOn w:val="a0"/>
    <w:link w:val="a5"/>
    <w:rsid w:val="00D06773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7">
    <w:name w:val="footer"/>
    <w:basedOn w:val="a"/>
    <w:link w:val="a8"/>
    <w:uiPriority w:val="99"/>
    <w:rsid w:val="00D06773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z w:val="24"/>
      <w:szCs w:val="24"/>
      <w:lang w:val="en-US"/>
    </w:rPr>
  </w:style>
  <w:style w:type="character" w:customStyle="1" w:styleId="a8">
    <w:name w:val="Нижний колонтитул Знак"/>
    <w:basedOn w:val="a0"/>
    <w:link w:val="a7"/>
    <w:uiPriority w:val="99"/>
    <w:rsid w:val="00D06773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ListParagraph1">
    <w:name w:val="List Paragraph1"/>
    <w:basedOn w:val="a"/>
    <w:rsid w:val="00D06773"/>
    <w:pPr>
      <w:ind w:left="720"/>
      <w:contextualSpacing/>
    </w:pPr>
  </w:style>
  <w:style w:type="table" w:styleId="a9">
    <w:name w:val="Table Grid"/>
    <w:basedOn w:val="a1"/>
    <w:uiPriority w:val="5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Синь_Раздел_Анкеты"/>
    <w:rsid w:val="00D06773"/>
    <w:rPr>
      <w:rFonts w:ascii="Arial" w:hAnsi="Arial" w:cs="Arial"/>
      <w:b/>
      <w:iCs/>
      <w:color w:val="006CB1"/>
      <w:sz w:val="26"/>
      <w:szCs w:val="26"/>
    </w:rPr>
  </w:style>
  <w:style w:type="paragraph" w:customStyle="1" w:styleId="ab">
    <w:name w:val="!_таблица ответ"/>
    <w:basedOn w:val="21"/>
    <w:rsid w:val="00D06773"/>
    <w:pPr>
      <w:spacing w:before="60" w:after="60" w:line="240" w:lineRule="auto"/>
      <w:ind w:left="0"/>
    </w:pPr>
    <w:rPr>
      <w:rFonts w:ascii="Times New Roman" w:hAnsi="Times New Roman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rsid w:val="00D06773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D067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uiPriority w:val="99"/>
    <w:semiHidden/>
    <w:rsid w:val="00D06773"/>
    <w:rPr>
      <w:vertAlign w:val="superscript"/>
    </w:rPr>
  </w:style>
  <w:style w:type="character" w:customStyle="1" w:styleId="31">
    <w:name w:val="Знак Знак3"/>
    <w:rsid w:val="00D06773"/>
    <w:rPr>
      <w:lang w:val="ru-RU" w:eastAsia="ru-RU" w:bidi="ar-SA"/>
    </w:rPr>
  </w:style>
  <w:style w:type="paragraph" w:styleId="af">
    <w:name w:val="Body Text"/>
    <w:basedOn w:val="a"/>
    <w:link w:val="af0"/>
    <w:rsid w:val="00D06773"/>
    <w:pPr>
      <w:spacing w:after="120"/>
    </w:pPr>
  </w:style>
  <w:style w:type="character" w:customStyle="1" w:styleId="af0">
    <w:name w:val="Основной текст Знак"/>
    <w:basedOn w:val="a0"/>
    <w:link w:val="af"/>
    <w:rsid w:val="00D06773"/>
    <w:rPr>
      <w:rFonts w:ascii="Calibri" w:eastAsia="Times New Roman" w:hAnsi="Calibri" w:cs="Times New Roman"/>
    </w:rPr>
  </w:style>
  <w:style w:type="paragraph" w:styleId="23">
    <w:name w:val="Body Text 2"/>
    <w:basedOn w:val="a"/>
    <w:link w:val="24"/>
    <w:rsid w:val="00D06773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D06773"/>
    <w:rPr>
      <w:rFonts w:ascii="Calibri" w:eastAsia="Times New Roman" w:hAnsi="Calibri" w:cs="Times New Roman"/>
    </w:rPr>
  </w:style>
  <w:style w:type="paragraph" w:styleId="32">
    <w:name w:val="Body Text Indent 3"/>
    <w:basedOn w:val="a"/>
    <w:link w:val="33"/>
    <w:rsid w:val="00D06773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D067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acao4">
    <w:name w:val="Aacao 4"/>
    <w:rsid w:val="00D06773"/>
    <w:pPr>
      <w:tabs>
        <w:tab w:val="left" w:pos="360"/>
      </w:tabs>
      <w:spacing w:after="60" w:line="316" w:lineRule="exact"/>
      <w:jc w:val="center"/>
    </w:pPr>
    <w:rPr>
      <w:rFonts w:ascii="TmsRmn-Miracle" w:eastAsia="Times New Roman" w:hAnsi="TmsRmn-Miracle" w:cs="Times New Roman"/>
      <w:b/>
      <w:bCs/>
      <w:sz w:val="28"/>
      <w:szCs w:val="28"/>
      <w:lang w:eastAsia="ru-RU"/>
    </w:rPr>
  </w:style>
  <w:style w:type="character" w:customStyle="1" w:styleId="25">
    <w:name w:val="Знак Знак2"/>
    <w:rsid w:val="00D06773"/>
    <w:rPr>
      <w:lang w:val="ru-RU" w:eastAsia="ru-RU" w:bidi="ar-SA"/>
    </w:rPr>
  </w:style>
  <w:style w:type="paragraph" w:customStyle="1" w:styleId="-">
    <w:name w:val="!_Абзац-таблица"/>
    <w:basedOn w:val="a"/>
    <w:rsid w:val="00D06773"/>
    <w:pPr>
      <w:spacing w:before="20" w:after="20" w:line="240" w:lineRule="auto"/>
      <w:ind w:firstLine="284"/>
      <w:jc w:val="both"/>
    </w:pPr>
    <w:rPr>
      <w:rFonts w:ascii="Times New Roman" w:hAnsi="Times New Roman"/>
      <w:lang w:eastAsia="ru-RU"/>
    </w:rPr>
  </w:style>
  <w:style w:type="paragraph" w:customStyle="1" w:styleId="--">
    <w:name w:val="!_Абзац-таблица-центр"/>
    <w:basedOn w:val="-"/>
    <w:rsid w:val="00D06773"/>
    <w:pPr>
      <w:ind w:firstLine="0"/>
      <w:jc w:val="center"/>
    </w:pPr>
  </w:style>
  <w:style w:type="paragraph" w:customStyle="1" w:styleId="af1">
    <w:name w:val="Стиль !!_Заголовок_форма + полужирный"/>
    <w:basedOn w:val="af2"/>
    <w:rsid w:val="00D06773"/>
    <w:pPr>
      <w:pageBreakBefore w:val="0"/>
      <w:spacing w:after="120"/>
      <w:ind w:left="0"/>
    </w:pPr>
    <w:rPr>
      <w:b/>
      <w:bCs/>
    </w:rPr>
  </w:style>
  <w:style w:type="paragraph" w:customStyle="1" w:styleId="11">
    <w:name w:val="Стиль1"/>
    <w:basedOn w:val="a"/>
    <w:rsid w:val="00D06773"/>
    <w:pPr>
      <w:spacing w:after="120"/>
      <w:jc w:val="center"/>
    </w:pPr>
    <w:rPr>
      <w:rFonts w:ascii="Arial" w:hAnsi="Arial"/>
      <w:b/>
      <w:sz w:val="28"/>
      <w:szCs w:val="28"/>
    </w:rPr>
  </w:style>
  <w:style w:type="paragraph" w:customStyle="1" w:styleId="NN0">
    <w:name w:val="!_Заг_ФормаNN"/>
    <w:basedOn w:val="af2"/>
    <w:rsid w:val="00D06773"/>
    <w:pPr>
      <w:pageBreakBefore w:val="0"/>
      <w:spacing w:after="120"/>
    </w:pPr>
    <w:rPr>
      <w:b/>
      <w:bCs/>
    </w:rPr>
  </w:style>
  <w:style w:type="paragraph" w:customStyle="1" w:styleId="af2">
    <w:name w:val="!!_Заголовок_форма"/>
    <w:basedOn w:val="a"/>
    <w:rsid w:val="00D06773"/>
    <w:pPr>
      <w:pageBreakBefore/>
      <w:suppressAutoHyphens/>
      <w:spacing w:after="20" w:line="240" w:lineRule="auto"/>
      <w:ind w:left="181"/>
      <w:jc w:val="center"/>
    </w:pPr>
    <w:rPr>
      <w:rFonts w:ascii="Arial" w:hAnsi="Arial"/>
      <w:color w:val="006CB1"/>
      <w:sz w:val="28"/>
      <w:szCs w:val="28"/>
      <w:lang w:eastAsia="ru-RU"/>
    </w:rPr>
  </w:style>
  <w:style w:type="paragraph" w:customStyle="1" w:styleId="-0">
    <w:name w:val="!_Таблица-шапка"/>
    <w:basedOn w:val="a"/>
    <w:rsid w:val="00D06773"/>
    <w:pPr>
      <w:spacing w:after="0" w:line="240" w:lineRule="auto"/>
      <w:ind w:left="-85" w:right="-85"/>
      <w:jc w:val="center"/>
    </w:pPr>
    <w:rPr>
      <w:rFonts w:ascii="Times New Roman" w:hAnsi="Times New Roman"/>
      <w:b/>
      <w:sz w:val="24"/>
      <w:szCs w:val="20"/>
      <w:lang w:eastAsia="ru-RU"/>
    </w:rPr>
  </w:style>
  <w:style w:type="character" w:styleId="af3">
    <w:name w:val="page number"/>
    <w:basedOn w:val="a0"/>
    <w:rsid w:val="00D06773"/>
  </w:style>
  <w:style w:type="paragraph" w:customStyle="1" w:styleId="Indent1">
    <w:name w:val="Indent1"/>
    <w:basedOn w:val="a"/>
    <w:rsid w:val="00D06773"/>
    <w:pPr>
      <w:spacing w:before="120" w:after="0" w:line="240" w:lineRule="auto"/>
      <w:ind w:left="1134" w:right="284"/>
      <w:jc w:val="both"/>
    </w:pPr>
    <w:rPr>
      <w:rFonts w:ascii="Times New Roman" w:hAnsi="Times New Roman"/>
      <w:color w:val="000000"/>
      <w:lang w:val="fr-FR"/>
    </w:rPr>
  </w:style>
  <w:style w:type="paragraph" w:customStyle="1" w:styleId="Text">
    <w:name w:val="Text"/>
    <w:rsid w:val="00D06773"/>
    <w:pPr>
      <w:spacing w:before="120" w:after="0" w:line="240" w:lineRule="auto"/>
      <w:ind w:left="284" w:right="284"/>
      <w:jc w:val="both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xl22">
    <w:name w:val="xl22"/>
    <w:basedOn w:val="a"/>
    <w:rsid w:val="00D067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-b-c-d">
    <w:name w:val="§a-b-c-d"/>
    <w:basedOn w:val="a"/>
    <w:rsid w:val="00D06773"/>
    <w:pPr>
      <w:numPr>
        <w:numId w:val="2"/>
      </w:numPr>
      <w:tabs>
        <w:tab w:val="clear" w:pos="1494"/>
        <w:tab w:val="num" w:pos="1418"/>
      </w:tabs>
      <w:spacing w:after="0" w:line="240" w:lineRule="auto"/>
      <w:ind w:left="567" w:hanging="283"/>
      <w:jc w:val="both"/>
    </w:pPr>
    <w:rPr>
      <w:rFonts w:ascii="Times New Roman" w:hAnsi="Times New Roman"/>
      <w:color w:val="000000"/>
      <w:lang w:val="en-GB"/>
    </w:rPr>
  </w:style>
  <w:style w:type="paragraph" w:customStyle="1" w:styleId="Bullet1diamond">
    <w:name w:val="Bullet1(diamond)"/>
    <w:basedOn w:val="a"/>
    <w:rsid w:val="00D06773"/>
    <w:pPr>
      <w:numPr>
        <w:numId w:val="1"/>
      </w:numPr>
      <w:tabs>
        <w:tab w:val="num" w:pos="1418"/>
      </w:tabs>
      <w:spacing w:before="120" w:after="0" w:line="240" w:lineRule="auto"/>
      <w:ind w:right="284"/>
      <w:jc w:val="both"/>
    </w:pPr>
    <w:rPr>
      <w:rFonts w:ascii="Times New Roman" w:hAnsi="Times New Roman"/>
      <w:color w:val="000000"/>
      <w:lang w:val="en-GB"/>
    </w:rPr>
  </w:style>
  <w:style w:type="paragraph" w:customStyle="1" w:styleId="af4">
    <w:name w:val="Пункт"/>
    <w:basedOn w:val="a"/>
    <w:rsid w:val="00D06773"/>
    <w:pPr>
      <w:tabs>
        <w:tab w:val="num" w:pos="1134"/>
      </w:tabs>
      <w:spacing w:after="0" w:line="360" w:lineRule="auto"/>
      <w:ind w:left="1134" w:hanging="1134"/>
      <w:jc w:val="both"/>
    </w:pPr>
    <w:rPr>
      <w:rFonts w:ascii="Times New Roman" w:hAnsi="Times New Roman"/>
      <w:snapToGrid w:val="0"/>
      <w:sz w:val="28"/>
      <w:szCs w:val="20"/>
      <w:lang w:eastAsia="ru-RU"/>
    </w:rPr>
  </w:style>
  <w:style w:type="paragraph" w:customStyle="1" w:styleId="af5">
    <w:name w:val="Подпункт"/>
    <w:basedOn w:val="af4"/>
    <w:rsid w:val="00D06773"/>
  </w:style>
  <w:style w:type="character" w:customStyle="1" w:styleId="af6">
    <w:name w:val="комментарий"/>
    <w:rsid w:val="00D06773"/>
    <w:rPr>
      <w:b/>
      <w:i/>
      <w:shd w:val="clear" w:color="auto" w:fill="FFFF99"/>
    </w:rPr>
  </w:style>
  <w:style w:type="paragraph" w:customStyle="1" w:styleId="26">
    <w:name w:val="Пункт2"/>
    <w:basedOn w:val="af4"/>
    <w:link w:val="27"/>
    <w:rsid w:val="00D06773"/>
    <w:pPr>
      <w:keepNext/>
      <w:suppressAutoHyphens/>
      <w:spacing w:before="240" w:after="120" w:line="240" w:lineRule="auto"/>
      <w:jc w:val="left"/>
      <w:outlineLvl w:val="2"/>
    </w:pPr>
    <w:rPr>
      <w:b/>
    </w:rPr>
  </w:style>
  <w:style w:type="paragraph" w:customStyle="1" w:styleId="af7">
    <w:name w:val="Подподпункт"/>
    <w:basedOn w:val="af5"/>
    <w:rsid w:val="00D06773"/>
    <w:pPr>
      <w:tabs>
        <w:tab w:val="clear" w:pos="1134"/>
        <w:tab w:val="num" w:pos="1701"/>
      </w:tabs>
      <w:ind w:left="1701" w:hanging="567"/>
    </w:pPr>
  </w:style>
  <w:style w:type="character" w:customStyle="1" w:styleId="27">
    <w:name w:val="Пункт2 Знак"/>
    <w:link w:val="26"/>
    <w:rsid w:val="00D06773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af8">
    <w:name w:val="Таблица шапка"/>
    <w:basedOn w:val="a"/>
    <w:rsid w:val="00D06773"/>
    <w:pPr>
      <w:keepNext/>
      <w:spacing w:before="40" w:after="40" w:line="240" w:lineRule="auto"/>
      <w:ind w:left="57" w:right="57"/>
    </w:pPr>
    <w:rPr>
      <w:rFonts w:ascii="Times New Roman" w:hAnsi="Times New Roman"/>
      <w:snapToGrid w:val="0"/>
      <w:szCs w:val="20"/>
      <w:lang w:eastAsia="ru-RU"/>
    </w:rPr>
  </w:style>
  <w:style w:type="paragraph" w:customStyle="1" w:styleId="af9">
    <w:name w:val="Таблица текст"/>
    <w:basedOn w:val="a"/>
    <w:rsid w:val="00D06773"/>
    <w:pPr>
      <w:spacing w:before="40" w:after="40" w:line="240" w:lineRule="auto"/>
      <w:ind w:left="57" w:right="57"/>
    </w:pPr>
    <w:rPr>
      <w:rFonts w:ascii="Times New Roman" w:hAnsi="Times New Roman"/>
      <w:snapToGrid w:val="0"/>
      <w:sz w:val="24"/>
      <w:szCs w:val="20"/>
      <w:lang w:eastAsia="ru-RU"/>
    </w:rPr>
  </w:style>
  <w:style w:type="character" w:customStyle="1" w:styleId="FontStyle35">
    <w:name w:val="Font Style35"/>
    <w:rsid w:val="00D0677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5">
    <w:name w:val="Style15"/>
    <w:basedOn w:val="a"/>
    <w:rsid w:val="00D06773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/>
      <w:sz w:val="24"/>
      <w:szCs w:val="24"/>
      <w:lang w:eastAsia="ru-RU"/>
    </w:rPr>
  </w:style>
  <w:style w:type="character" w:styleId="afa">
    <w:name w:val="Hyperlink"/>
    <w:rsid w:val="00D06773"/>
    <w:rPr>
      <w:color w:val="0000FF"/>
      <w:u w:val="single"/>
    </w:rPr>
  </w:style>
  <w:style w:type="paragraph" w:customStyle="1" w:styleId="afb">
    <w:name w:val="отступ"/>
    <w:basedOn w:val="af"/>
    <w:rsid w:val="00D06773"/>
    <w:pPr>
      <w:widowControl w:val="0"/>
      <w:overflowPunct w:val="0"/>
      <w:autoSpaceDE w:val="0"/>
      <w:autoSpaceDN w:val="0"/>
      <w:adjustRightInd w:val="0"/>
      <w:spacing w:before="240" w:after="0" w:line="240" w:lineRule="auto"/>
      <w:ind w:firstLine="902"/>
      <w:jc w:val="both"/>
      <w:textAlignment w:val="baseline"/>
    </w:pPr>
    <w:rPr>
      <w:rFonts w:ascii="Times New Roman" w:hAnsi="Times New Roman"/>
      <w:szCs w:val="20"/>
      <w:lang w:eastAsia="ru-RU"/>
    </w:rPr>
  </w:style>
  <w:style w:type="paragraph" w:styleId="34">
    <w:name w:val="Body Text 3"/>
    <w:basedOn w:val="a"/>
    <w:link w:val="35"/>
    <w:rsid w:val="00D06773"/>
    <w:pPr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D0677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12">
    <w:name w:val="toc 1"/>
    <w:basedOn w:val="a"/>
    <w:next w:val="a"/>
    <w:autoRedefine/>
    <w:uiPriority w:val="39"/>
    <w:rsid w:val="00D06773"/>
    <w:pPr>
      <w:tabs>
        <w:tab w:val="left" w:pos="440"/>
        <w:tab w:val="right" w:leader="dot" w:pos="9911"/>
      </w:tabs>
      <w:jc w:val="both"/>
    </w:pPr>
    <w:rPr>
      <w:rFonts w:cs="Calibri"/>
      <w:b/>
      <w:noProof/>
      <w:sz w:val="28"/>
      <w:szCs w:val="28"/>
    </w:rPr>
  </w:style>
  <w:style w:type="paragraph" w:styleId="28">
    <w:name w:val="toc 2"/>
    <w:basedOn w:val="a"/>
    <w:next w:val="a"/>
    <w:autoRedefine/>
    <w:uiPriority w:val="39"/>
    <w:rsid w:val="00D06773"/>
    <w:pPr>
      <w:ind w:left="220"/>
    </w:pPr>
  </w:style>
  <w:style w:type="paragraph" w:styleId="36">
    <w:name w:val="toc 3"/>
    <w:basedOn w:val="a"/>
    <w:next w:val="a"/>
    <w:autoRedefine/>
    <w:uiPriority w:val="39"/>
    <w:rsid w:val="00D06773"/>
    <w:pPr>
      <w:ind w:left="440"/>
    </w:pPr>
  </w:style>
  <w:style w:type="paragraph" w:styleId="afc">
    <w:name w:val="Normal (Web)"/>
    <w:basedOn w:val="a"/>
    <w:rsid w:val="00D0677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character" w:styleId="afd">
    <w:name w:val="Strong"/>
    <w:qFormat/>
    <w:rsid w:val="00D06773"/>
    <w:rPr>
      <w:b/>
      <w:bCs/>
    </w:rPr>
  </w:style>
  <w:style w:type="paragraph" w:styleId="afe">
    <w:name w:val="Balloon Text"/>
    <w:basedOn w:val="a"/>
    <w:link w:val="aff"/>
    <w:uiPriority w:val="99"/>
    <w:rsid w:val="00D06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rsid w:val="00D06773"/>
    <w:rPr>
      <w:rFonts w:ascii="Tahoma" w:eastAsia="Times New Roman" w:hAnsi="Tahoma" w:cs="Tahoma"/>
      <w:sz w:val="16"/>
      <w:szCs w:val="16"/>
    </w:rPr>
  </w:style>
  <w:style w:type="paragraph" w:styleId="aff0">
    <w:name w:val="List Paragraph"/>
    <w:basedOn w:val="a"/>
    <w:uiPriority w:val="34"/>
    <w:qFormat/>
    <w:rsid w:val="00D06773"/>
    <w:pPr>
      <w:ind w:left="708"/>
    </w:pPr>
  </w:style>
  <w:style w:type="paragraph" w:customStyle="1" w:styleId="N">
    <w:name w:val="!_Раздел_N"/>
    <w:rsid w:val="00D06773"/>
    <w:pPr>
      <w:keepNext/>
      <w:numPr>
        <w:numId w:val="5"/>
      </w:numPr>
      <w:spacing w:before="600" w:after="240"/>
      <w:ind w:right="510"/>
      <w:contextualSpacing/>
      <w:jc w:val="center"/>
      <w:outlineLvl w:val="0"/>
    </w:pPr>
    <w:rPr>
      <w:rFonts w:ascii="Times New Roman" w:eastAsia="Times New Roman" w:hAnsi="Times New Roman" w:cs="Times New Roman"/>
      <w:b/>
      <w:bCs/>
      <w:iCs/>
      <w:sz w:val="28"/>
    </w:rPr>
  </w:style>
  <w:style w:type="paragraph" w:customStyle="1" w:styleId="NN">
    <w:name w:val="!_Вопрос_NN"/>
    <w:next w:val="a"/>
    <w:rsid w:val="00D06773"/>
    <w:pPr>
      <w:keepNext/>
      <w:numPr>
        <w:ilvl w:val="1"/>
        <w:numId w:val="5"/>
      </w:numPr>
      <w:spacing w:before="240" w:after="120"/>
      <w:outlineLvl w:val="1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f1">
    <w:name w:val="No Spacing"/>
    <w:link w:val="aff2"/>
    <w:uiPriority w:val="1"/>
    <w:qFormat/>
    <w:rsid w:val="00D0677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f2">
    <w:name w:val="Без интервала Знак"/>
    <w:link w:val="aff1"/>
    <w:uiPriority w:val="1"/>
    <w:rsid w:val="00D06773"/>
    <w:rPr>
      <w:rFonts w:ascii="Calibri" w:eastAsia="Times New Roman" w:hAnsi="Calibri" w:cs="Times New Roman"/>
    </w:rPr>
  </w:style>
  <w:style w:type="paragraph" w:customStyle="1" w:styleId="ListParagraphTimesNewRoman12">
    <w:name w:val="Стиль List Paragraph + Times New Roman 12 пт полужирный По ширин..."/>
    <w:autoRedefine/>
    <w:rsid w:val="00D06773"/>
    <w:pPr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customStyle="1" w:styleId="ListParagraphTimesNewRoman121">
    <w:name w:val="Стиль List Paragraph + Times New Roman 12 пт полужирный По ширин...1"/>
    <w:next w:val="aff3"/>
    <w:rsid w:val="00D06773"/>
    <w:pPr>
      <w:numPr>
        <w:numId w:val="4"/>
      </w:numPr>
      <w:spacing w:before="48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aff3">
    <w:name w:val="Plain Text"/>
    <w:basedOn w:val="a"/>
    <w:link w:val="aff4"/>
    <w:rsid w:val="00D06773"/>
    <w:rPr>
      <w:rFonts w:ascii="Courier New" w:hAnsi="Courier New" w:cs="Courier New"/>
      <w:sz w:val="20"/>
      <w:szCs w:val="20"/>
    </w:rPr>
  </w:style>
  <w:style w:type="character" w:customStyle="1" w:styleId="aff4">
    <w:name w:val="Текст Знак"/>
    <w:basedOn w:val="a0"/>
    <w:link w:val="aff3"/>
    <w:rsid w:val="00D06773"/>
    <w:rPr>
      <w:rFonts w:ascii="Courier New" w:eastAsia="Times New Roman" w:hAnsi="Courier New" w:cs="Courier New"/>
      <w:sz w:val="20"/>
      <w:szCs w:val="20"/>
    </w:rPr>
  </w:style>
  <w:style w:type="paragraph" w:customStyle="1" w:styleId="aff5">
    <w:name w:val="!_Текст"/>
    <w:link w:val="aff6"/>
    <w:rsid w:val="00D06773"/>
    <w:pPr>
      <w:spacing w:before="120" w:after="120" w:line="240" w:lineRule="auto"/>
      <w:ind w:left="397"/>
      <w:contextualSpacing/>
    </w:pPr>
    <w:rPr>
      <w:rFonts w:ascii="Times New Roman" w:eastAsia="Times New Roman" w:hAnsi="Times New Roman" w:cs="Times New Roman"/>
    </w:rPr>
  </w:style>
  <w:style w:type="character" w:customStyle="1" w:styleId="aff6">
    <w:name w:val="!_Текст Знак"/>
    <w:link w:val="aff5"/>
    <w:rsid w:val="00D06773"/>
    <w:rPr>
      <w:rFonts w:ascii="Times New Roman" w:eastAsia="Times New Roman" w:hAnsi="Times New Roman" w:cs="Times New Roman"/>
    </w:rPr>
  </w:style>
  <w:style w:type="paragraph" w:customStyle="1" w:styleId="aff7">
    <w:name w:val="!_Вопрос в вопросе"/>
    <w:rsid w:val="00D06773"/>
    <w:pPr>
      <w:spacing w:before="180" w:after="60" w:line="240" w:lineRule="auto"/>
      <w:ind w:left="397"/>
    </w:pPr>
    <w:rPr>
      <w:rFonts w:ascii="Times New Roman" w:eastAsia="Times New Roman" w:hAnsi="Times New Roman" w:cs="Times New Roman"/>
      <w:sz w:val="24"/>
    </w:rPr>
  </w:style>
  <w:style w:type="numbering" w:customStyle="1" w:styleId="13">
    <w:name w:val="Нет списка1"/>
    <w:next w:val="a2"/>
    <w:uiPriority w:val="99"/>
    <w:semiHidden/>
    <w:unhideWhenUsed/>
    <w:rsid w:val="00D06773"/>
  </w:style>
  <w:style w:type="numbering" w:customStyle="1" w:styleId="29">
    <w:name w:val="Нет списка2"/>
    <w:next w:val="a2"/>
    <w:uiPriority w:val="99"/>
    <w:semiHidden/>
    <w:unhideWhenUsed/>
    <w:rsid w:val="00D06773"/>
  </w:style>
  <w:style w:type="numbering" w:customStyle="1" w:styleId="110">
    <w:name w:val="Нет списка11"/>
    <w:next w:val="a2"/>
    <w:semiHidden/>
    <w:rsid w:val="00D06773"/>
  </w:style>
  <w:style w:type="paragraph" w:customStyle="1" w:styleId="14">
    <w:name w:val="Абзац списка1"/>
    <w:basedOn w:val="a"/>
    <w:rsid w:val="00D06773"/>
    <w:pPr>
      <w:ind w:left="720"/>
      <w:contextualSpacing/>
    </w:pPr>
  </w:style>
  <w:style w:type="table" w:customStyle="1" w:styleId="15">
    <w:name w:val="Сетка таблицы1"/>
    <w:basedOn w:val="a1"/>
    <w:next w:val="a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7">
    <w:name w:val="Знак Знак3"/>
    <w:rsid w:val="00D06773"/>
    <w:rPr>
      <w:lang w:val="ru-RU" w:eastAsia="ru-RU" w:bidi="ar-SA"/>
    </w:rPr>
  </w:style>
  <w:style w:type="character" w:customStyle="1" w:styleId="2a">
    <w:name w:val="Знак Знак2"/>
    <w:rsid w:val="00D06773"/>
    <w:rPr>
      <w:lang w:val="ru-RU" w:eastAsia="ru-RU" w:bidi="ar-SA"/>
    </w:rPr>
  </w:style>
  <w:style w:type="numbering" w:customStyle="1" w:styleId="111">
    <w:name w:val="Нет списка111"/>
    <w:next w:val="a2"/>
    <w:uiPriority w:val="99"/>
    <w:semiHidden/>
    <w:unhideWhenUsed/>
    <w:rsid w:val="00D06773"/>
  </w:style>
  <w:style w:type="paragraph" w:styleId="41">
    <w:name w:val="toc 4"/>
    <w:basedOn w:val="a"/>
    <w:next w:val="a"/>
    <w:autoRedefine/>
    <w:uiPriority w:val="39"/>
    <w:unhideWhenUsed/>
    <w:rsid w:val="00D06773"/>
    <w:pPr>
      <w:spacing w:after="100"/>
      <w:ind w:left="660"/>
    </w:pPr>
    <w:rPr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D06773"/>
    <w:pPr>
      <w:spacing w:after="100"/>
      <w:ind w:left="880"/>
    </w:pPr>
    <w:rPr>
      <w:lang w:eastAsia="ru-RU"/>
    </w:rPr>
  </w:style>
  <w:style w:type="paragraph" w:styleId="61">
    <w:name w:val="toc 6"/>
    <w:basedOn w:val="a"/>
    <w:next w:val="a"/>
    <w:autoRedefine/>
    <w:uiPriority w:val="39"/>
    <w:unhideWhenUsed/>
    <w:rsid w:val="00D06773"/>
    <w:pPr>
      <w:spacing w:after="100"/>
      <w:ind w:left="1100"/>
    </w:pPr>
    <w:rPr>
      <w:lang w:eastAsia="ru-RU"/>
    </w:rPr>
  </w:style>
  <w:style w:type="paragraph" w:styleId="71">
    <w:name w:val="toc 7"/>
    <w:basedOn w:val="a"/>
    <w:next w:val="a"/>
    <w:autoRedefine/>
    <w:uiPriority w:val="39"/>
    <w:unhideWhenUsed/>
    <w:rsid w:val="00D06773"/>
    <w:pPr>
      <w:spacing w:after="100"/>
      <w:ind w:left="1320"/>
    </w:pPr>
    <w:rPr>
      <w:lang w:eastAsia="ru-RU"/>
    </w:rPr>
  </w:style>
  <w:style w:type="paragraph" w:styleId="81">
    <w:name w:val="toc 8"/>
    <w:basedOn w:val="a"/>
    <w:next w:val="a"/>
    <w:autoRedefine/>
    <w:uiPriority w:val="39"/>
    <w:unhideWhenUsed/>
    <w:rsid w:val="00D06773"/>
    <w:pPr>
      <w:spacing w:after="100"/>
      <w:ind w:left="1540"/>
    </w:pPr>
    <w:rPr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D06773"/>
    <w:pPr>
      <w:spacing w:after="100"/>
      <w:ind w:left="1760"/>
    </w:pPr>
    <w:rPr>
      <w:lang w:eastAsia="ru-RU"/>
    </w:rPr>
  </w:style>
  <w:style w:type="numbering" w:customStyle="1" w:styleId="38">
    <w:name w:val="Нет списка3"/>
    <w:next w:val="a2"/>
    <w:uiPriority w:val="99"/>
    <w:semiHidden/>
    <w:unhideWhenUsed/>
    <w:rsid w:val="00D06773"/>
  </w:style>
  <w:style w:type="numbering" w:customStyle="1" w:styleId="120">
    <w:name w:val="Нет списка12"/>
    <w:next w:val="a2"/>
    <w:semiHidden/>
    <w:rsid w:val="00D06773"/>
  </w:style>
  <w:style w:type="table" w:customStyle="1" w:styleId="2b">
    <w:name w:val="Сетка таблицы2"/>
    <w:basedOn w:val="a1"/>
    <w:next w:val="a9"/>
    <w:rsid w:val="00D067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D06773"/>
  </w:style>
  <w:style w:type="character" w:customStyle="1" w:styleId="FontStyle15">
    <w:name w:val="Font Style15"/>
    <w:uiPriority w:val="99"/>
    <w:rsid w:val="001765B9"/>
    <w:rPr>
      <w:rFonts w:ascii="Times New Roman" w:hAnsi="Times New Roman" w:cs="Times New Roman"/>
      <w:b/>
      <w:bCs/>
      <w:sz w:val="26"/>
      <w:szCs w:val="26"/>
    </w:rPr>
  </w:style>
  <w:style w:type="character" w:customStyle="1" w:styleId="39">
    <w:name w:val="Основной текст (3)_"/>
    <w:basedOn w:val="a0"/>
    <w:link w:val="3a"/>
    <w:uiPriority w:val="99"/>
    <w:locked/>
    <w:rsid w:val="00CC2250"/>
    <w:rPr>
      <w:rFonts w:ascii="Century Schoolbook" w:hAnsi="Century Schoolbook" w:cs="Century Schoolbook"/>
      <w:b/>
      <w:bCs/>
      <w:noProof/>
      <w:sz w:val="17"/>
      <w:szCs w:val="17"/>
      <w:shd w:val="clear" w:color="auto" w:fill="FFFFFF"/>
    </w:rPr>
  </w:style>
  <w:style w:type="character" w:customStyle="1" w:styleId="2c">
    <w:name w:val="Основной текст (2)_"/>
    <w:basedOn w:val="a0"/>
    <w:link w:val="2d"/>
    <w:uiPriority w:val="99"/>
    <w:locked/>
    <w:rsid w:val="00CC2250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ff8">
    <w:name w:val="Основной текст_"/>
    <w:basedOn w:val="a0"/>
    <w:link w:val="16"/>
    <w:uiPriority w:val="99"/>
    <w:locked/>
    <w:rsid w:val="00CC2250"/>
    <w:rPr>
      <w:rFonts w:ascii="Times New Roman" w:hAnsi="Times New Roman" w:cs="Times New Roman"/>
      <w:sz w:val="17"/>
      <w:szCs w:val="17"/>
      <w:shd w:val="clear" w:color="auto" w:fill="FFFFFF"/>
    </w:rPr>
  </w:style>
  <w:style w:type="paragraph" w:customStyle="1" w:styleId="3a">
    <w:name w:val="Основной текст (3)"/>
    <w:basedOn w:val="a"/>
    <w:link w:val="39"/>
    <w:uiPriority w:val="99"/>
    <w:rsid w:val="00CC2250"/>
    <w:pPr>
      <w:shd w:val="clear" w:color="auto" w:fill="FFFFFF"/>
      <w:spacing w:after="0" w:line="240" w:lineRule="atLeast"/>
    </w:pPr>
    <w:rPr>
      <w:rFonts w:ascii="Century Schoolbook" w:eastAsiaTheme="minorHAnsi" w:hAnsi="Century Schoolbook" w:cs="Century Schoolbook"/>
      <w:b/>
      <w:bCs/>
      <w:noProof/>
      <w:sz w:val="17"/>
      <w:szCs w:val="17"/>
    </w:rPr>
  </w:style>
  <w:style w:type="paragraph" w:customStyle="1" w:styleId="2d">
    <w:name w:val="Основной текст (2)"/>
    <w:basedOn w:val="a"/>
    <w:link w:val="2c"/>
    <w:uiPriority w:val="99"/>
    <w:rsid w:val="00CC2250"/>
    <w:pPr>
      <w:shd w:val="clear" w:color="auto" w:fill="FFFFFF"/>
      <w:spacing w:after="0" w:line="240" w:lineRule="atLeast"/>
    </w:pPr>
    <w:rPr>
      <w:rFonts w:ascii="Times New Roman" w:eastAsiaTheme="minorHAnsi" w:hAnsi="Times New Roman"/>
      <w:b/>
      <w:bCs/>
      <w:sz w:val="18"/>
      <w:szCs w:val="18"/>
    </w:rPr>
  </w:style>
  <w:style w:type="paragraph" w:customStyle="1" w:styleId="16">
    <w:name w:val="Основной текст1"/>
    <w:basedOn w:val="a"/>
    <w:link w:val="aff8"/>
    <w:uiPriority w:val="99"/>
    <w:rsid w:val="00CC2250"/>
    <w:pPr>
      <w:shd w:val="clear" w:color="auto" w:fill="FFFFFF"/>
      <w:spacing w:after="0" w:line="240" w:lineRule="atLeast"/>
      <w:ind w:hanging="340"/>
    </w:pPr>
    <w:rPr>
      <w:rFonts w:ascii="Times New Roman" w:eastAsiaTheme="minorHAnsi" w:hAnsi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A030C-9162-4100-B95E-F37ABFDE15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7A8E3B2-3224-4D66-A56A-BC34E9EEB6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564AE-63DD-47BF-BE49-C8F7C2102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1F46B2B-C36C-44A6-ACC9-5F7E12CB7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CPC-R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Shmelev, Maxim</dc:creator>
  <cp:lastModifiedBy>lamk0417</cp:lastModifiedBy>
  <cp:revision>6</cp:revision>
  <cp:lastPrinted>2016-05-16T06:10:00Z</cp:lastPrinted>
  <dcterms:created xsi:type="dcterms:W3CDTF">2024-04-18T11:30:00Z</dcterms:created>
  <dcterms:modified xsi:type="dcterms:W3CDTF">2024-05-07T14:12:00Z</dcterms:modified>
</cp:coreProperties>
</file>